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3B451BE5" w14:textId="38C3250B" w:rsidR="005A2207" w:rsidRPr="00B95C5C" w:rsidRDefault="005A2207" w:rsidP="005A2207">
      <w:pPr>
        <w:rPr>
          <w:sz w:val="22"/>
          <w:szCs w:val="22"/>
        </w:rPr>
      </w:pPr>
      <w:r w:rsidRPr="00B95C5C">
        <w:rPr>
          <w:sz w:val="22"/>
          <w:szCs w:val="22"/>
        </w:rPr>
        <w:t>Obiect:</w:t>
      </w:r>
      <w:r w:rsidR="00B81520">
        <w:rPr>
          <w:sz w:val="22"/>
          <w:szCs w:val="22"/>
        </w:rPr>
        <w:t xml:space="preserve"> </w:t>
      </w:r>
      <w:r w:rsidR="000B5782" w:rsidRPr="00B81520">
        <w:rPr>
          <w:b/>
          <w:bCs/>
          <w:sz w:val="22"/>
          <w:szCs w:val="22"/>
        </w:rPr>
        <w:t xml:space="preserve">Piese de schimb pentru compresoarele de aer din cadrul CTE Bucuresti Sud </w:t>
      </w:r>
      <w:r w:rsidR="00B81520" w:rsidRPr="00B81520">
        <w:rPr>
          <w:b/>
          <w:bCs/>
          <w:sz w:val="22"/>
          <w:szCs w:val="22"/>
        </w:rPr>
        <w:t>– LOT_____</w:t>
      </w:r>
    </w:p>
    <w:p w14:paraId="654C0126" w14:textId="28876137" w:rsidR="005A2207" w:rsidRDefault="005A2207" w:rsidP="005A2207">
      <w:pPr>
        <w:rPr>
          <w:sz w:val="22"/>
          <w:szCs w:val="22"/>
        </w:rPr>
      </w:pPr>
      <w:r w:rsidRPr="00B95C5C">
        <w:rPr>
          <w:sz w:val="22"/>
          <w:szCs w:val="22"/>
        </w:rPr>
        <w:t>Termen</w:t>
      </w:r>
      <w:r w:rsidR="0045041C">
        <w:rPr>
          <w:sz w:val="22"/>
          <w:szCs w:val="22"/>
        </w:rPr>
        <w:t xml:space="preserve"> de livrare</w:t>
      </w:r>
      <w:r w:rsidRPr="00B95C5C">
        <w:rPr>
          <w:sz w:val="22"/>
          <w:szCs w:val="22"/>
        </w:rPr>
        <w:t>:</w:t>
      </w:r>
      <w:r w:rsidR="00405009">
        <w:rPr>
          <w:sz w:val="22"/>
          <w:szCs w:val="22"/>
        </w:rPr>
        <w:t xml:space="preserve"> </w:t>
      </w:r>
      <w:r w:rsidR="00B81520">
        <w:rPr>
          <w:sz w:val="22"/>
          <w:szCs w:val="22"/>
        </w:rPr>
        <w:tab/>
        <w:t xml:space="preserve">LOT </w:t>
      </w:r>
      <w:r w:rsidR="00405009">
        <w:rPr>
          <w:sz w:val="22"/>
          <w:szCs w:val="22"/>
        </w:rPr>
        <w:t xml:space="preserve">1 </w:t>
      </w:r>
      <w:r w:rsidR="00B81520">
        <w:rPr>
          <w:sz w:val="22"/>
          <w:szCs w:val="22"/>
        </w:rPr>
        <w:t xml:space="preserve"> - </w:t>
      </w:r>
      <w:r w:rsidR="00405009">
        <w:rPr>
          <w:sz w:val="22"/>
          <w:szCs w:val="22"/>
        </w:rPr>
        <w:t>60 zile calendaristice de la data perfectării contractului</w:t>
      </w:r>
    </w:p>
    <w:p w14:paraId="74F68DCE" w14:textId="21006DF7" w:rsidR="00405009" w:rsidRPr="00B95C5C" w:rsidRDefault="00405009" w:rsidP="005A2207">
      <w:pPr>
        <w:rPr>
          <w:sz w:val="22"/>
          <w:szCs w:val="22"/>
        </w:rPr>
      </w:pPr>
      <w:r>
        <w:rPr>
          <w:sz w:val="22"/>
          <w:szCs w:val="22"/>
        </w:rPr>
        <w:t xml:space="preserve">                            </w:t>
      </w:r>
      <w:r w:rsidR="00B81520">
        <w:rPr>
          <w:sz w:val="22"/>
          <w:szCs w:val="22"/>
        </w:rPr>
        <w:tab/>
        <w:t>LOT 2</w:t>
      </w:r>
      <w:r>
        <w:rPr>
          <w:sz w:val="22"/>
          <w:szCs w:val="22"/>
        </w:rPr>
        <w:t xml:space="preserve"> </w:t>
      </w:r>
      <w:r w:rsidR="00B81520">
        <w:rPr>
          <w:sz w:val="22"/>
          <w:szCs w:val="22"/>
        </w:rPr>
        <w:t xml:space="preserve">- </w:t>
      </w:r>
      <w:r>
        <w:rPr>
          <w:sz w:val="22"/>
          <w:szCs w:val="22"/>
        </w:rPr>
        <w:t>30 zile calendaristice de la data perfectării contractului</w:t>
      </w:r>
    </w:p>
    <w:p w14:paraId="2FD4EA4B" w14:textId="77777777"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14:paraId="162D10C5" w14:textId="77777777" w:rsidR="005A2207" w:rsidRDefault="005A2207" w:rsidP="00082A04">
      <w:pPr>
        <w:jc w:val="both"/>
        <w:rPr>
          <w:b/>
          <w:color w:val="000000"/>
          <w:sz w:val="26"/>
          <w:szCs w:val="26"/>
        </w:rPr>
      </w:pPr>
    </w:p>
    <w:p w14:paraId="59E92105" w14:textId="77777777"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Părţile contractante:</w:t>
      </w:r>
    </w:p>
    <w:p w14:paraId="5FA49348" w14:textId="7673A90A"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 xml:space="preserve">cod poştal </w:t>
      </w:r>
      <w:r w:rsidRPr="00B55045">
        <w:rPr>
          <w:sz w:val="26"/>
          <w:szCs w:val="26"/>
          <w:lang w:val="ro-RO"/>
        </w:rPr>
        <w:t xml:space="preserve">060041, telefon 021 275 1103, fax 021 275 1405, </w:t>
      </w:r>
      <w:r w:rsidR="0094108A">
        <w:rPr>
          <w:sz w:val="26"/>
          <w:szCs w:val="26"/>
          <w:lang w:val="ro-RO"/>
        </w:rPr>
        <w:t xml:space="preserve">e-mail </w:t>
      </w:r>
      <w:hyperlink r:id="rId7" w:history="1">
        <w:r w:rsidR="0094108A" w:rsidRPr="00EE2737">
          <w:rPr>
            <w:rStyle w:val="Hyperlink"/>
            <w:sz w:val="26"/>
            <w:szCs w:val="26"/>
            <w:lang w:val="ro-RO"/>
          </w:rPr>
          <w:t>office@elcen.ro</w:t>
        </w:r>
      </w:hyperlink>
      <w:r w:rsidR="0094108A">
        <w:rPr>
          <w:sz w:val="26"/>
          <w:szCs w:val="26"/>
          <w:lang w:val="ro-RO"/>
        </w:rPr>
        <w:t xml:space="preserve">, </w:t>
      </w:r>
      <w:r w:rsidRPr="00B55045">
        <w:rPr>
          <w:sz w:val="26"/>
          <w:szCs w:val="26"/>
          <w:lang w:val="ro-RO"/>
        </w:rPr>
        <w:t>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reprezentată de d</w:t>
      </w:r>
      <w:r w:rsidR="009B06D3">
        <w:rPr>
          <w:color w:val="000000"/>
          <w:sz w:val="26"/>
          <w:szCs w:val="26"/>
          <w:lang w:val="ro-RO"/>
        </w:rPr>
        <w:t xml:space="preserve">na. Mirela Adriana PAVEL </w:t>
      </w:r>
      <w:r>
        <w:rPr>
          <w:color w:val="000000"/>
          <w:sz w:val="26"/>
          <w:szCs w:val="26"/>
          <w:lang w:val="ro-RO"/>
        </w:rPr>
        <w:t>–</w:t>
      </w:r>
      <w:r w:rsidR="003D00B9">
        <w:rPr>
          <w:color w:val="000000"/>
          <w:sz w:val="26"/>
          <w:szCs w:val="26"/>
          <w:lang w:val="ro-RO"/>
        </w:rPr>
        <w:t xml:space="preserve">  Director General</w:t>
      </w:r>
      <w:r w:rsidR="00EC37E5">
        <w:rPr>
          <w:color w:val="000000"/>
          <w:sz w:val="26"/>
          <w:szCs w:val="26"/>
          <w:lang w:val="ro-RO"/>
        </w:rPr>
        <w:t xml:space="preserve"> provizoriu</w:t>
      </w:r>
      <w:r w:rsidRPr="00BE2565">
        <w:rPr>
          <w:color w:val="000000"/>
          <w:sz w:val="26"/>
          <w:szCs w:val="26"/>
          <w:lang w:val="ro-RO"/>
        </w:rPr>
        <w:t>, în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Pr="00B55045">
        <w:rPr>
          <w:sz w:val="26"/>
          <w:szCs w:val="26"/>
          <w:lang w:val="ro-RO"/>
        </w:rPr>
        <w:t xml:space="preserve">şi </w:t>
      </w:r>
    </w:p>
    <w:p w14:paraId="47B32286" w14:textId="77777777"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Pr>
          <w:color w:val="000000"/>
          <w:sz w:val="26"/>
          <w:szCs w:val="26"/>
          <w:lang w:val="ro-RO"/>
        </w:rPr>
        <w:t xml:space="preserve">e-mail ___________________, </w:t>
      </w:r>
      <w:r w:rsidRPr="00BD62D2">
        <w:rPr>
          <w:color w:val="000000"/>
          <w:sz w:val="26"/>
          <w:szCs w:val="26"/>
          <w:lang w:val="ro-RO"/>
        </w:rPr>
        <w:t xml:space="preserve">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14:paraId="3E4041B3" w14:textId="77777777" w:rsidR="00ED0811" w:rsidRPr="00BD62D2" w:rsidRDefault="00ED0811" w:rsidP="00082A04">
      <w:pPr>
        <w:jc w:val="both"/>
        <w:rPr>
          <w:color w:val="000000"/>
          <w:sz w:val="26"/>
          <w:szCs w:val="26"/>
        </w:rPr>
      </w:pPr>
    </w:p>
    <w:p w14:paraId="422553C2" w14:textId="77777777" w:rsidR="00ED0811" w:rsidRPr="00BD62D2" w:rsidRDefault="00ED0811" w:rsidP="00082A04">
      <w:pPr>
        <w:jc w:val="both"/>
        <w:rPr>
          <w:b/>
          <w:color w:val="000000"/>
          <w:sz w:val="26"/>
          <w:szCs w:val="26"/>
        </w:rPr>
      </w:pPr>
      <w:r w:rsidRPr="00BD62D2">
        <w:rPr>
          <w:b/>
          <w:color w:val="000000"/>
          <w:sz w:val="26"/>
          <w:szCs w:val="26"/>
        </w:rPr>
        <w:t xml:space="preserve">   2. Definiţii </w:t>
      </w:r>
    </w:p>
    <w:p w14:paraId="2D0B0A40" w14:textId="77777777"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 xml:space="preserve">În prezentul contract următorii termeni vor fi interpretaţi astfel: </w:t>
      </w:r>
    </w:p>
    <w:p w14:paraId="1B950BC0" w14:textId="77777777"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şi toate anexele sale; </w:t>
      </w:r>
    </w:p>
    <w:p w14:paraId="3FF077B4" w14:textId="77777777"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achizitor) şi Contractant (furniz</w:t>
      </w:r>
      <w:r w:rsidRPr="00D46056">
        <w:rPr>
          <w:sz w:val="26"/>
          <w:szCs w:val="26"/>
          <w:u w:val="single"/>
        </w:rPr>
        <w:t>or)</w:t>
      </w:r>
      <w:r w:rsidRPr="00D46056">
        <w:rPr>
          <w:sz w:val="26"/>
          <w:szCs w:val="26"/>
        </w:rPr>
        <w:t xml:space="preserve"> - părţile contractante, aşa cum sunt acestea numite în prezentul contract; </w:t>
      </w:r>
    </w:p>
    <w:p w14:paraId="072CFBA7" w14:textId="77777777"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w:t>
      </w:r>
      <w:r w:rsidR="00AC260D">
        <w:rPr>
          <w:sz w:val="26"/>
          <w:szCs w:val="26"/>
        </w:rPr>
        <w:t>bunurile</w:t>
      </w:r>
      <w:r w:rsidRPr="00D46056">
        <w:rPr>
          <w:sz w:val="26"/>
          <w:szCs w:val="26"/>
        </w:rPr>
        <w:t xml:space="preserve"> cuprinse în anexa</w:t>
      </w:r>
      <w:r w:rsidR="00AC260D">
        <w:rPr>
          <w:sz w:val="26"/>
          <w:szCs w:val="26"/>
        </w:rPr>
        <w:t xml:space="preserve"> nr.1</w:t>
      </w:r>
      <w:r w:rsidRPr="00D46056">
        <w:rPr>
          <w:sz w:val="26"/>
          <w:szCs w:val="26"/>
        </w:rPr>
        <w:t xml:space="preserve"> la prezentul contract, pe care furnizorul se obligă, prin contract, să le furnizeze achizitorului; </w:t>
      </w:r>
    </w:p>
    <w:p w14:paraId="2C84B351" w14:textId="003B6ED3"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livrării produselor, respectiv activităţile legate de furnizarea produselor, cum ar fi transportul, asigurarea şi orice alte asemenea obligaţii care revin furnizorului prin contract; </w:t>
      </w:r>
    </w:p>
    <w:p w14:paraId="79DFE877" w14:textId="77777777"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14:paraId="1DE6065B" w14:textId="77777777" w:rsidR="009F3A4A" w:rsidRDefault="009F3A4A" w:rsidP="009F3A4A">
      <w:pPr>
        <w:jc w:val="both"/>
        <w:rPr>
          <w:sz w:val="26"/>
          <w:szCs w:val="26"/>
        </w:rPr>
      </w:pPr>
      <w:r>
        <w:rPr>
          <w:sz w:val="26"/>
          <w:szCs w:val="26"/>
        </w:rPr>
        <w:t>- locul de provenienta a materiei prime.</w:t>
      </w:r>
    </w:p>
    <w:p w14:paraId="1C8EA4E8" w14:textId="77777777" w:rsidR="009F3A4A" w:rsidRPr="00D46056" w:rsidRDefault="009F3A4A" w:rsidP="009F3A4A">
      <w:pPr>
        <w:jc w:val="both"/>
        <w:rPr>
          <w:sz w:val="26"/>
          <w:szCs w:val="26"/>
        </w:rPr>
      </w:pPr>
      <w:r w:rsidRPr="00D46056">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D46056" w:rsidRDefault="009F3A4A" w:rsidP="009F3A4A">
      <w:pPr>
        <w:jc w:val="both"/>
        <w:rPr>
          <w:sz w:val="26"/>
          <w:szCs w:val="26"/>
        </w:rPr>
      </w:pPr>
      <w:r w:rsidRPr="00D46056">
        <w:rPr>
          <w:sz w:val="26"/>
          <w:szCs w:val="26"/>
        </w:rPr>
        <w:t xml:space="preserve">g. </w:t>
      </w:r>
      <w:r w:rsidRPr="00D46056">
        <w:rPr>
          <w:sz w:val="26"/>
          <w:szCs w:val="26"/>
          <w:u w:val="single"/>
        </w:rPr>
        <w:t>destinaţie finală</w:t>
      </w:r>
      <w:r w:rsidRPr="00D46056">
        <w:rPr>
          <w:sz w:val="26"/>
          <w:szCs w:val="26"/>
        </w:rPr>
        <w:t xml:space="preserve"> - locul unde furnizorul are obligaţia de a furniza produsele; </w:t>
      </w:r>
    </w:p>
    <w:p w14:paraId="1F9D7236" w14:textId="77777777" w:rsidR="009F3A4A" w:rsidRPr="00D46056" w:rsidRDefault="009F3A4A" w:rsidP="009F3A4A">
      <w:pPr>
        <w:jc w:val="both"/>
        <w:rPr>
          <w:sz w:val="26"/>
          <w:szCs w:val="26"/>
        </w:rPr>
      </w:pPr>
      <w:r w:rsidRPr="00D46056">
        <w:rPr>
          <w:sz w:val="26"/>
          <w:szCs w:val="26"/>
        </w:rPr>
        <w:t xml:space="preserve">h. </w:t>
      </w:r>
      <w:r w:rsidRPr="00D46056">
        <w:rPr>
          <w:sz w:val="26"/>
          <w:szCs w:val="26"/>
          <w:u w:val="single"/>
        </w:rPr>
        <w:t>termenii comerciali de livrare vor fi in</w:t>
      </w:r>
      <w:r w:rsidR="00890B69">
        <w:rPr>
          <w:sz w:val="26"/>
          <w:szCs w:val="26"/>
          <w:u w:val="single"/>
        </w:rPr>
        <w:t xml:space="preserve">terpretaţi conform INCOTERMS </w:t>
      </w:r>
      <w:r w:rsidR="00890B69" w:rsidRPr="0049186E">
        <w:rPr>
          <w:sz w:val="26"/>
          <w:szCs w:val="26"/>
          <w:u w:val="single"/>
        </w:rPr>
        <w:t>2023</w:t>
      </w:r>
      <w:r w:rsidRPr="00D46056">
        <w:rPr>
          <w:sz w:val="26"/>
          <w:szCs w:val="26"/>
        </w:rPr>
        <w:t xml:space="preserve"> - Camera Internaţionala de Comert (CIC); </w:t>
      </w:r>
    </w:p>
    <w:p w14:paraId="763331DE" w14:textId="77777777" w:rsidR="009F3A4A" w:rsidRPr="00D46056" w:rsidRDefault="009F3A4A" w:rsidP="009F3A4A">
      <w:pPr>
        <w:jc w:val="both"/>
        <w:rPr>
          <w:sz w:val="26"/>
          <w:szCs w:val="26"/>
        </w:rPr>
      </w:pPr>
      <w:r w:rsidRPr="00D46056">
        <w:rPr>
          <w:sz w:val="26"/>
          <w:szCs w:val="26"/>
        </w:rPr>
        <w:lastRenderedPageBreak/>
        <w:t xml:space="preserve">i. </w:t>
      </w:r>
      <w:r w:rsidRPr="00D46056">
        <w:rPr>
          <w:sz w:val="26"/>
          <w:szCs w:val="26"/>
          <w:u w:val="single"/>
        </w:rPr>
        <w:t>forţa majoră</w:t>
      </w:r>
      <w:r w:rsidRPr="00D46056">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D46056" w:rsidRDefault="009F3A4A" w:rsidP="009F3A4A">
      <w:pPr>
        <w:jc w:val="both"/>
        <w:rPr>
          <w:sz w:val="26"/>
          <w:szCs w:val="26"/>
        </w:rPr>
      </w:pPr>
      <w:r w:rsidRPr="00D46056">
        <w:rPr>
          <w:sz w:val="26"/>
          <w:szCs w:val="26"/>
        </w:rPr>
        <w:t xml:space="preserve">j. </w:t>
      </w:r>
      <w:r w:rsidRPr="00D46056">
        <w:rPr>
          <w:sz w:val="26"/>
          <w:szCs w:val="26"/>
          <w:u w:val="single"/>
        </w:rPr>
        <w:t>zi</w:t>
      </w:r>
      <w:r w:rsidRPr="00D46056">
        <w:rPr>
          <w:sz w:val="26"/>
          <w:szCs w:val="26"/>
        </w:rPr>
        <w:t xml:space="preserve"> - zi calendaristică; an - 365 de zile;</w:t>
      </w:r>
    </w:p>
    <w:p w14:paraId="01502B80" w14:textId="77777777" w:rsidR="009F3A4A" w:rsidRPr="00D46056" w:rsidRDefault="009F3A4A" w:rsidP="009F3A4A">
      <w:pPr>
        <w:jc w:val="both"/>
        <w:rPr>
          <w:sz w:val="26"/>
          <w:szCs w:val="26"/>
        </w:rPr>
      </w:pPr>
      <w:r w:rsidRPr="00D46056">
        <w:rPr>
          <w:sz w:val="26"/>
          <w:szCs w:val="26"/>
        </w:rPr>
        <w:t xml:space="preserve">k. </w:t>
      </w:r>
      <w:r w:rsidRPr="00D46056">
        <w:rPr>
          <w:sz w:val="26"/>
          <w:szCs w:val="26"/>
          <w:u w:val="single"/>
        </w:rPr>
        <w:t>conformitate</w:t>
      </w:r>
      <w:r w:rsidRPr="00D46056">
        <w:rPr>
          <w:sz w:val="26"/>
          <w:szCs w:val="26"/>
        </w:rPr>
        <w:t xml:space="preserve"> – satisfacerea condiţiilor specificate.</w:t>
      </w:r>
    </w:p>
    <w:p w14:paraId="7BA16C38" w14:textId="77777777" w:rsidR="009F3A4A" w:rsidRPr="0049186E" w:rsidRDefault="009F3A4A" w:rsidP="009F3A4A">
      <w:pPr>
        <w:jc w:val="both"/>
        <w:rPr>
          <w:color w:val="000000" w:themeColor="text1"/>
          <w:sz w:val="26"/>
          <w:szCs w:val="26"/>
        </w:rPr>
      </w:pPr>
      <w:r w:rsidRPr="00D46056">
        <w:rPr>
          <w:sz w:val="26"/>
          <w:szCs w:val="26"/>
        </w:rPr>
        <w:t>l</w:t>
      </w:r>
      <w:r w:rsidRPr="0049186E">
        <w:rPr>
          <w:sz w:val="26"/>
          <w:szCs w:val="26"/>
        </w:rPr>
        <w:t xml:space="preserve">. </w:t>
      </w:r>
      <w:r w:rsidRPr="0049186E">
        <w:rPr>
          <w:sz w:val="26"/>
          <w:szCs w:val="26"/>
          <w:u w:val="single"/>
        </w:rPr>
        <w:t>neconformitate</w:t>
      </w:r>
      <w:r w:rsidRPr="0049186E">
        <w:rPr>
          <w:sz w:val="26"/>
          <w:szCs w:val="26"/>
        </w:rPr>
        <w:t xml:space="preserve"> - </w:t>
      </w:r>
      <w:r w:rsidRPr="0049186E">
        <w:rPr>
          <w:color w:val="000000"/>
          <w:sz w:val="26"/>
          <w:szCs w:val="26"/>
        </w:rPr>
        <w:t xml:space="preserve">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w:t>
      </w:r>
      <w:r w:rsidRPr="0049186E">
        <w:rPr>
          <w:color w:val="000000" w:themeColor="text1"/>
          <w:sz w:val="26"/>
          <w:szCs w:val="26"/>
        </w:rPr>
        <w:t>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D46056" w:rsidRDefault="009F3A4A" w:rsidP="009F3A4A">
      <w:pPr>
        <w:jc w:val="both"/>
        <w:rPr>
          <w:sz w:val="26"/>
          <w:szCs w:val="26"/>
        </w:rPr>
      </w:pPr>
      <w:r w:rsidRPr="00D46056">
        <w:rPr>
          <w:sz w:val="26"/>
          <w:szCs w:val="26"/>
        </w:rPr>
        <w:t>m.</w:t>
      </w:r>
      <w:r w:rsidRPr="00D46056">
        <w:rPr>
          <w:sz w:val="26"/>
          <w:szCs w:val="26"/>
          <w:u w:val="single"/>
        </w:rPr>
        <w:t xml:space="preserve"> managementul calităţii</w:t>
      </w:r>
      <w:r w:rsidRPr="00D46056">
        <w:rPr>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6E30DB10" w14:textId="77777777" w:rsidR="009F3A4A" w:rsidRPr="00D46056" w:rsidRDefault="00890B69" w:rsidP="009F3A4A">
      <w:pPr>
        <w:jc w:val="both"/>
        <w:rPr>
          <w:sz w:val="26"/>
          <w:szCs w:val="26"/>
        </w:rPr>
      </w:pPr>
      <w:r>
        <w:rPr>
          <w:sz w:val="26"/>
          <w:szCs w:val="26"/>
        </w:rPr>
        <w:t>n</w:t>
      </w:r>
      <w:r w:rsidR="009F3A4A" w:rsidRPr="00D46056">
        <w:rPr>
          <w:sz w:val="26"/>
          <w:szCs w:val="26"/>
        </w:rPr>
        <w:t xml:space="preserve">. </w:t>
      </w:r>
      <w:r w:rsidR="009F3A4A" w:rsidRPr="00D46056">
        <w:rPr>
          <w:sz w:val="26"/>
          <w:szCs w:val="26"/>
          <w:u w:val="single"/>
        </w:rPr>
        <w:t>garantia tehnica a produselor</w:t>
      </w:r>
      <w:r w:rsidR="009F3A4A" w:rsidRPr="00D46056">
        <w:rPr>
          <w:sz w:val="26"/>
          <w:szCs w:val="26"/>
        </w:rPr>
        <w:t xml:space="preserve"> – garantia acordata de producator pentru produsele livrate.</w:t>
      </w:r>
    </w:p>
    <w:p w14:paraId="6350D458" w14:textId="77777777" w:rsidR="009F3A4A" w:rsidRPr="00D46056" w:rsidRDefault="00890B69" w:rsidP="009F3A4A">
      <w:pPr>
        <w:pStyle w:val="BodyText"/>
        <w:rPr>
          <w:sz w:val="26"/>
          <w:szCs w:val="26"/>
          <w:lang w:val="ro-RO"/>
        </w:rPr>
      </w:pPr>
      <w:r>
        <w:rPr>
          <w:sz w:val="26"/>
          <w:szCs w:val="26"/>
          <w:lang w:val="ro-RO"/>
        </w:rPr>
        <w:t>o</w:t>
      </w:r>
      <w:r w:rsidR="009F3A4A" w:rsidRPr="00D46056">
        <w:rPr>
          <w:sz w:val="26"/>
          <w:szCs w:val="26"/>
          <w:lang w:val="ro-RO"/>
        </w:rPr>
        <w:t>. d</w:t>
      </w:r>
      <w:r w:rsidR="009F3A4A" w:rsidRPr="00D46056">
        <w:rPr>
          <w:sz w:val="26"/>
          <w:szCs w:val="26"/>
          <w:u w:val="single"/>
          <w:lang w:val="ro-RO"/>
        </w:rPr>
        <w:t>ocumentaţie tehnică</w:t>
      </w:r>
      <w:r w:rsidR="009F3A4A" w:rsidRPr="00D46056">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D46056" w:rsidRDefault="00890B69" w:rsidP="009F3A4A">
      <w:pPr>
        <w:jc w:val="both"/>
        <w:rPr>
          <w:sz w:val="26"/>
          <w:szCs w:val="26"/>
        </w:rPr>
      </w:pPr>
      <w:r>
        <w:rPr>
          <w:sz w:val="26"/>
          <w:szCs w:val="26"/>
        </w:rPr>
        <w:t>p</w:t>
      </w:r>
      <w:r w:rsidR="009F3A4A" w:rsidRPr="00D46056">
        <w:rPr>
          <w:sz w:val="26"/>
          <w:szCs w:val="26"/>
        </w:rPr>
        <w:t xml:space="preserve">. </w:t>
      </w:r>
      <w:r w:rsidR="009F3A4A" w:rsidRPr="00D46056">
        <w:rPr>
          <w:sz w:val="26"/>
          <w:szCs w:val="26"/>
          <w:u w:val="single"/>
        </w:rPr>
        <w:t xml:space="preserve">contractant </w:t>
      </w:r>
      <w:r w:rsidR="009F3A4A" w:rsidRPr="00D46056">
        <w:rPr>
          <w:sz w:val="26"/>
          <w:szCs w:val="26"/>
        </w:rPr>
        <w:t xml:space="preserve"> - operatorul economic parte a prezentului contract (furnizorul)</w:t>
      </w:r>
    </w:p>
    <w:p w14:paraId="275B688F" w14:textId="77777777" w:rsidR="009F3A4A" w:rsidRPr="00D46056" w:rsidRDefault="00890B69" w:rsidP="009F3A4A">
      <w:pPr>
        <w:pStyle w:val="BodyText"/>
        <w:rPr>
          <w:sz w:val="26"/>
          <w:szCs w:val="26"/>
          <w:lang w:val="ro-RO"/>
        </w:rPr>
      </w:pPr>
      <w:r>
        <w:rPr>
          <w:sz w:val="26"/>
          <w:szCs w:val="26"/>
        </w:rPr>
        <w:t>q</w:t>
      </w:r>
      <w:r w:rsidR="009F3A4A" w:rsidRPr="00D46056">
        <w:rPr>
          <w:sz w:val="26"/>
          <w:szCs w:val="26"/>
        </w:rPr>
        <w:t>. s</w:t>
      </w:r>
      <w:r w:rsidR="009F3A4A" w:rsidRPr="00D46056">
        <w:rPr>
          <w:sz w:val="26"/>
          <w:szCs w:val="26"/>
          <w:u w:val="single"/>
          <w:lang w:val="ro-RO"/>
        </w:rPr>
        <w:t>ubcontractant</w:t>
      </w:r>
      <w:r w:rsidR="009F3A4A" w:rsidRPr="00D46056">
        <w:rPr>
          <w:sz w:val="26"/>
          <w:szCs w:val="26"/>
          <w:lang w:val="ro-RO"/>
        </w:rPr>
        <w:t xml:space="preserve"> – organizaţie care livreaza produse, executa servicii sau lucrari pentru furnizor;</w:t>
      </w:r>
    </w:p>
    <w:p w14:paraId="78C6F629" w14:textId="77777777" w:rsidR="009F3A4A" w:rsidRPr="00D46056" w:rsidRDefault="00890B69" w:rsidP="009F3A4A">
      <w:pPr>
        <w:pStyle w:val="BodyText"/>
        <w:rPr>
          <w:sz w:val="26"/>
          <w:szCs w:val="26"/>
          <w:lang w:val="ro-RO"/>
        </w:rPr>
      </w:pPr>
      <w:r>
        <w:rPr>
          <w:sz w:val="26"/>
          <w:szCs w:val="26"/>
          <w:lang w:val="ro-RO"/>
        </w:rPr>
        <w:t>r</w:t>
      </w:r>
      <w:r w:rsidR="009F3A4A" w:rsidRPr="00D46056">
        <w:rPr>
          <w:sz w:val="26"/>
          <w:szCs w:val="26"/>
          <w:u w:val="single"/>
          <w:lang w:val="ro-RO"/>
        </w:rPr>
        <w:t>.inspecţie</w:t>
      </w:r>
      <w:r w:rsidR="009F3A4A" w:rsidRPr="00D46056">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D46056" w:rsidRDefault="00890B69" w:rsidP="009F3A4A">
      <w:pPr>
        <w:pStyle w:val="BodyText"/>
        <w:rPr>
          <w:sz w:val="26"/>
          <w:szCs w:val="26"/>
          <w:lang w:val="ro-RO"/>
        </w:rPr>
      </w:pPr>
      <w:r>
        <w:rPr>
          <w:sz w:val="26"/>
          <w:szCs w:val="26"/>
          <w:lang w:val="ro-RO"/>
        </w:rPr>
        <w:t>s</w:t>
      </w:r>
      <w:r w:rsidR="009F3A4A" w:rsidRPr="00D46056">
        <w:rPr>
          <w:sz w:val="26"/>
          <w:szCs w:val="26"/>
          <w:lang w:val="ro-RO"/>
        </w:rPr>
        <w:t>.</w:t>
      </w:r>
      <w:r w:rsidR="009F3A4A" w:rsidRPr="00D46056">
        <w:rPr>
          <w:sz w:val="26"/>
          <w:szCs w:val="26"/>
          <w:u w:val="single"/>
          <w:lang w:val="ro-RO"/>
        </w:rPr>
        <w:t>planul de calitate</w:t>
      </w:r>
      <w:r w:rsidR="009F3A4A" w:rsidRPr="00D46056">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Default="00890B69" w:rsidP="009F3A4A">
      <w:pPr>
        <w:pStyle w:val="BodyText"/>
        <w:rPr>
          <w:sz w:val="26"/>
          <w:szCs w:val="26"/>
          <w:lang w:val="it-IT"/>
        </w:rPr>
      </w:pPr>
      <w:r>
        <w:rPr>
          <w:sz w:val="26"/>
          <w:szCs w:val="26"/>
          <w:lang w:val="it-IT"/>
        </w:rPr>
        <w:t>t</w:t>
      </w:r>
      <w:r w:rsidR="009F3A4A" w:rsidRPr="00D46056">
        <w:rPr>
          <w:sz w:val="26"/>
          <w:szCs w:val="26"/>
          <w:lang w:val="it-IT"/>
        </w:rPr>
        <w:t>.</w:t>
      </w:r>
      <w:r w:rsidR="009F3A4A" w:rsidRPr="00D46056">
        <w:rPr>
          <w:sz w:val="26"/>
          <w:szCs w:val="26"/>
          <w:u w:val="single"/>
          <w:lang w:val="it-IT"/>
        </w:rPr>
        <w:t>vicii ascunse</w:t>
      </w:r>
      <w:r w:rsidR="009F3A4A" w:rsidRPr="00D46056">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996146" w:rsidRDefault="00890B69" w:rsidP="00996146">
      <w:pPr>
        <w:pStyle w:val="ListParagraph"/>
        <w:ind w:left="0"/>
        <w:contextualSpacing w:val="0"/>
        <w:jc w:val="both"/>
        <w:rPr>
          <w:sz w:val="26"/>
          <w:szCs w:val="26"/>
          <w:lang w:val="it-IT"/>
        </w:rPr>
      </w:pPr>
      <w:r w:rsidRPr="00996146">
        <w:rPr>
          <w:sz w:val="26"/>
          <w:szCs w:val="26"/>
          <w:lang w:val="it-IT"/>
        </w:rPr>
        <w:t>u</w:t>
      </w:r>
      <w:r w:rsidR="009F3A4A" w:rsidRPr="00996146">
        <w:rPr>
          <w:sz w:val="26"/>
          <w:szCs w:val="26"/>
          <w:lang w:val="it-IT"/>
        </w:rPr>
        <w:t xml:space="preserve">. </w:t>
      </w:r>
      <w:r w:rsidR="009F3A4A" w:rsidRPr="00996146">
        <w:rPr>
          <w:sz w:val="26"/>
          <w:szCs w:val="26"/>
          <w:u w:val="single"/>
          <w:lang w:val="it-IT"/>
        </w:rPr>
        <w:t>cesiune</w:t>
      </w:r>
      <w:r w:rsidR="009F3A4A" w:rsidRPr="00996146">
        <w:rPr>
          <w:sz w:val="26"/>
          <w:szCs w:val="26"/>
          <w:lang w:val="it-IT"/>
        </w:rPr>
        <w:t xml:space="preserve"> - înțelegere scrisă prin care Contractantul transferă unei terțe părți, în condițiile Legii nr. 99/2016, drepturile și/sau obligațiile deținute prin Contract sau parte din acestea.</w:t>
      </w:r>
    </w:p>
    <w:p w14:paraId="4592C06A" w14:textId="77777777" w:rsidR="00053A48" w:rsidRPr="00625E1B" w:rsidRDefault="00053A48" w:rsidP="00996146">
      <w:pPr>
        <w:spacing w:before="120"/>
        <w:jc w:val="both"/>
        <w:rPr>
          <w:sz w:val="26"/>
          <w:szCs w:val="26"/>
        </w:rPr>
      </w:pPr>
      <w:r w:rsidRPr="00996146">
        <w:rPr>
          <w:sz w:val="26"/>
          <w:szCs w:val="26"/>
          <w:lang w:val="it-IT"/>
        </w:rPr>
        <w:t xml:space="preserve">v. </w:t>
      </w:r>
      <w:r w:rsidRPr="00996146">
        <w:rPr>
          <w:sz w:val="26"/>
          <w:szCs w:val="26"/>
          <w:u w:val="single"/>
        </w:rPr>
        <w:t>conflict de interese</w:t>
      </w:r>
      <w:r w:rsidRPr="00996146">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996146">
        <w:rPr>
          <w:i/>
          <w:sz w:val="26"/>
          <w:szCs w:val="26"/>
        </w:rPr>
        <w:t>Legii nr. 99/2016,</w:t>
      </w:r>
      <w:r w:rsidRPr="00996146">
        <w:rPr>
          <w:sz w:val="26"/>
          <w:szCs w:val="26"/>
        </w:rPr>
        <w:t xml:space="preserve"> în cazul în care este aplicabil;</w:t>
      </w:r>
      <w:r>
        <w:rPr>
          <w:sz w:val="26"/>
          <w:szCs w:val="26"/>
        </w:rPr>
        <w:t xml:space="preserve">  </w:t>
      </w:r>
    </w:p>
    <w:p w14:paraId="29EC8903" w14:textId="287F9978" w:rsidR="00890B69" w:rsidRPr="00890B69" w:rsidRDefault="00053A48" w:rsidP="00552171">
      <w:pPr>
        <w:jc w:val="both"/>
        <w:rPr>
          <w:color w:val="FF0000"/>
          <w:sz w:val="26"/>
          <w:szCs w:val="26"/>
        </w:rPr>
      </w:pPr>
      <w:r w:rsidRPr="00996146">
        <w:rPr>
          <w:color w:val="000000" w:themeColor="text1"/>
          <w:sz w:val="26"/>
          <w:szCs w:val="26"/>
        </w:rPr>
        <w:t>w</w:t>
      </w:r>
      <w:r w:rsidR="00890B69" w:rsidRPr="00996146">
        <w:rPr>
          <w:color w:val="000000" w:themeColor="text1"/>
          <w:sz w:val="26"/>
          <w:szCs w:val="26"/>
        </w:rPr>
        <w:t xml:space="preserve">. </w:t>
      </w:r>
      <w:r w:rsidR="00890B69" w:rsidRPr="00996146">
        <w:rPr>
          <w:color w:val="000000" w:themeColor="text1"/>
          <w:sz w:val="26"/>
          <w:szCs w:val="26"/>
          <w:u w:val="single"/>
        </w:rPr>
        <w:t>garanţia de buna execuţie a contractului</w:t>
      </w:r>
      <w:r w:rsidR="00890B69" w:rsidRPr="00996146">
        <w:rPr>
          <w:color w:val="000000" w:themeColor="text1"/>
          <w:sz w:val="26"/>
          <w:szCs w:val="26"/>
        </w:rPr>
        <w:t xml:space="preserve"> – depozit valoric, titluri de credit sau alte forme de garanţie acceptate de către achizitor, puse la dispoziţie achizitorului de către furnizor în scopul asigurării acestuia de îndeplinirea cantitativă, calitativă şi în perioada convenită a contractului</w:t>
      </w:r>
      <w:r w:rsidR="00836F74">
        <w:rPr>
          <w:color w:val="000000" w:themeColor="text1"/>
          <w:sz w:val="26"/>
          <w:szCs w:val="26"/>
        </w:rPr>
        <w:t>.</w:t>
      </w:r>
    </w:p>
    <w:p w14:paraId="7250FE25" w14:textId="77777777" w:rsidR="009F3A4A" w:rsidRDefault="009F3A4A" w:rsidP="00242B02">
      <w:pPr>
        <w:jc w:val="both"/>
        <w:rPr>
          <w:color w:val="000000"/>
          <w:sz w:val="26"/>
          <w:szCs w:val="26"/>
        </w:rPr>
      </w:pPr>
    </w:p>
    <w:p w14:paraId="2832CB47" w14:textId="77777777" w:rsidR="00ED0811" w:rsidRPr="00BD62D2" w:rsidRDefault="00ED0811" w:rsidP="00082A04">
      <w:pPr>
        <w:jc w:val="both"/>
        <w:rPr>
          <w:b/>
          <w:color w:val="000000"/>
          <w:sz w:val="26"/>
          <w:szCs w:val="26"/>
        </w:rPr>
      </w:pPr>
      <w:r w:rsidRPr="00BD62D2">
        <w:rPr>
          <w:b/>
          <w:color w:val="000000"/>
          <w:sz w:val="26"/>
          <w:szCs w:val="26"/>
        </w:rPr>
        <w:t xml:space="preserve">   3. Interpretare </w:t>
      </w:r>
    </w:p>
    <w:p w14:paraId="3FAD23C2"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 xml:space="preserve">În prezentul contract, cu excepţia unei prevederi contrare, cuvintele la forma singular vor include forma de plural şi viceversa, acolo unde acest lucru este permis de context. </w:t>
      </w:r>
    </w:p>
    <w:p w14:paraId="70418F7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3.2. </w:t>
      </w:r>
      <w:r w:rsidRPr="00BD62D2">
        <w:rPr>
          <w:color w:val="000000"/>
          <w:sz w:val="26"/>
          <w:szCs w:val="26"/>
        </w:rPr>
        <w:t xml:space="preserve">Termenul "zi" ori "zile" sau orice referire la zile reprezintă zile calendaristice dacă nu se specifică în mod diferit. </w:t>
      </w:r>
    </w:p>
    <w:p w14:paraId="1E296E5F" w14:textId="77777777" w:rsidR="00ED0811" w:rsidRPr="00BD62D2" w:rsidRDefault="00ED0811" w:rsidP="00082A04">
      <w:pPr>
        <w:jc w:val="both"/>
        <w:rPr>
          <w:color w:val="000000"/>
          <w:sz w:val="26"/>
          <w:szCs w:val="26"/>
        </w:rPr>
      </w:pPr>
    </w:p>
    <w:p w14:paraId="367BF786" w14:textId="77777777" w:rsidR="00ED0811" w:rsidRPr="00580703" w:rsidRDefault="00ED0811" w:rsidP="00082A04">
      <w:pPr>
        <w:jc w:val="both"/>
        <w:rPr>
          <w:b/>
          <w:color w:val="000000"/>
          <w:sz w:val="26"/>
          <w:szCs w:val="26"/>
          <w:u w:val="single"/>
        </w:rPr>
      </w:pPr>
      <w:r w:rsidRPr="00BD62D2">
        <w:rPr>
          <w:b/>
          <w:color w:val="000000"/>
          <w:sz w:val="26"/>
          <w:szCs w:val="26"/>
        </w:rPr>
        <w:t xml:space="preserve">    </w:t>
      </w:r>
      <w:r w:rsidRPr="00BD62D2">
        <w:rPr>
          <w:b/>
          <w:color w:val="000000"/>
          <w:sz w:val="26"/>
          <w:szCs w:val="26"/>
          <w:u w:val="single"/>
        </w:rPr>
        <w:t xml:space="preserve">Clauze obligatorii </w:t>
      </w:r>
    </w:p>
    <w:p w14:paraId="4CD38E52" w14:textId="77777777" w:rsidR="00ED0811" w:rsidRPr="00BD62D2" w:rsidRDefault="00ED0811" w:rsidP="00082A04">
      <w:pPr>
        <w:jc w:val="both"/>
        <w:rPr>
          <w:b/>
          <w:color w:val="000000"/>
          <w:sz w:val="26"/>
          <w:szCs w:val="26"/>
        </w:rPr>
      </w:pPr>
      <w:r w:rsidRPr="00BD62D2">
        <w:rPr>
          <w:b/>
          <w:color w:val="000000"/>
          <w:sz w:val="26"/>
          <w:szCs w:val="26"/>
        </w:rPr>
        <w:t xml:space="preserve">   4. Obiectul principal al contractului </w:t>
      </w:r>
    </w:p>
    <w:p w14:paraId="6B07B3EE" w14:textId="7B73668D" w:rsidR="005A2207" w:rsidRPr="008C5B59" w:rsidRDefault="00ED0811" w:rsidP="005A2207">
      <w:pPr>
        <w:jc w:val="both"/>
        <w:rPr>
          <w:sz w:val="26"/>
          <w:szCs w:val="26"/>
        </w:rPr>
      </w:pPr>
      <w:r w:rsidRPr="00BD62D2">
        <w:rPr>
          <w:color w:val="000000"/>
          <w:sz w:val="26"/>
          <w:szCs w:val="26"/>
        </w:rPr>
        <w:t>   </w:t>
      </w:r>
      <w:r w:rsidRPr="00BD62D2">
        <w:rPr>
          <w:color w:val="000000"/>
          <w:sz w:val="26"/>
          <w:szCs w:val="26"/>
        </w:rPr>
        <w:tab/>
      </w:r>
      <w:r w:rsidR="005A2207">
        <w:rPr>
          <w:color w:val="000000"/>
          <w:sz w:val="26"/>
          <w:szCs w:val="26"/>
        </w:rPr>
        <w:t xml:space="preserve">4.1. </w:t>
      </w:r>
      <w:r w:rsidR="005A2207" w:rsidRPr="00BD62D2">
        <w:rPr>
          <w:color w:val="000000"/>
          <w:sz w:val="26"/>
          <w:szCs w:val="26"/>
        </w:rPr>
        <w:t>Furnizorul se obligă să furnizeze, respectiv să</w:t>
      </w:r>
      <w:r w:rsidR="005A2207">
        <w:rPr>
          <w:color w:val="000000"/>
          <w:sz w:val="26"/>
          <w:szCs w:val="26"/>
        </w:rPr>
        <w:t xml:space="preserve"> vâ</w:t>
      </w:r>
      <w:r w:rsidR="005A2207" w:rsidRPr="00BD62D2">
        <w:rPr>
          <w:color w:val="000000"/>
          <w:sz w:val="26"/>
          <w:szCs w:val="26"/>
        </w:rPr>
        <w:t>nd</w:t>
      </w:r>
      <w:r w:rsidR="005A2207">
        <w:rPr>
          <w:color w:val="000000"/>
          <w:sz w:val="26"/>
          <w:szCs w:val="26"/>
        </w:rPr>
        <w:t>ă</w:t>
      </w:r>
      <w:r w:rsidR="005A2207" w:rsidRPr="00BD62D2">
        <w:rPr>
          <w:color w:val="000000"/>
          <w:sz w:val="26"/>
          <w:szCs w:val="26"/>
        </w:rPr>
        <w:t>, să livreze</w:t>
      </w:r>
      <w:r w:rsidR="005A2207">
        <w:rPr>
          <w:color w:val="000000"/>
          <w:sz w:val="26"/>
          <w:szCs w:val="26"/>
        </w:rPr>
        <w:t xml:space="preserve"> in conditii DDP la </w:t>
      </w:r>
      <w:r w:rsidR="005A2207" w:rsidRPr="00836F74">
        <w:rPr>
          <w:color w:val="000000" w:themeColor="text1"/>
          <w:sz w:val="26"/>
          <w:szCs w:val="26"/>
        </w:rPr>
        <w:t>adres</w:t>
      </w:r>
      <w:r w:rsidR="00836F74" w:rsidRPr="00836F74">
        <w:rPr>
          <w:color w:val="000000" w:themeColor="text1"/>
          <w:sz w:val="26"/>
          <w:szCs w:val="26"/>
        </w:rPr>
        <w:t>a</w:t>
      </w:r>
      <w:r w:rsidR="005A2207" w:rsidRPr="00836F74">
        <w:rPr>
          <w:color w:val="000000" w:themeColor="text1"/>
          <w:sz w:val="26"/>
          <w:szCs w:val="26"/>
        </w:rPr>
        <w:t xml:space="preserve"> mentionat</w:t>
      </w:r>
      <w:r w:rsidR="00836F74" w:rsidRPr="00836F74">
        <w:rPr>
          <w:color w:val="000000" w:themeColor="text1"/>
          <w:sz w:val="26"/>
          <w:szCs w:val="26"/>
        </w:rPr>
        <w:t>ă</w:t>
      </w:r>
      <w:r w:rsidR="005A2207" w:rsidRPr="00836F74">
        <w:rPr>
          <w:color w:val="000000" w:themeColor="text1"/>
          <w:sz w:val="26"/>
          <w:szCs w:val="26"/>
        </w:rPr>
        <w:t xml:space="preserve"> </w:t>
      </w:r>
      <w:r w:rsidR="005A2207">
        <w:rPr>
          <w:color w:val="000000"/>
          <w:sz w:val="26"/>
          <w:szCs w:val="26"/>
        </w:rPr>
        <w:t xml:space="preserve">la art. </w:t>
      </w:r>
      <w:r w:rsidR="00044ECB" w:rsidRPr="00044ECB">
        <w:rPr>
          <w:sz w:val="26"/>
          <w:szCs w:val="26"/>
        </w:rPr>
        <w:t>11</w:t>
      </w:r>
      <w:r w:rsidR="005A2207" w:rsidRPr="00044ECB">
        <w:rPr>
          <w:sz w:val="26"/>
          <w:szCs w:val="26"/>
        </w:rPr>
        <w:t>.3</w:t>
      </w:r>
      <w:r w:rsidR="00836F74">
        <w:rPr>
          <w:sz w:val="26"/>
          <w:szCs w:val="26"/>
        </w:rPr>
        <w:t xml:space="preserve"> </w:t>
      </w:r>
      <w:r w:rsidR="00836F74" w:rsidRPr="00836F74">
        <w:rPr>
          <w:b/>
          <w:bCs/>
          <w:sz w:val="26"/>
          <w:szCs w:val="26"/>
        </w:rPr>
        <w:t>”</w:t>
      </w:r>
      <w:r w:rsidR="00D428E0">
        <w:rPr>
          <w:b/>
          <w:sz w:val="26"/>
          <w:szCs w:val="26"/>
        </w:rPr>
        <w:t>Piese de schimb pentru compresoarele de aer din cadru CTE Bucuresti SUD</w:t>
      </w:r>
      <w:r w:rsidR="00836F74">
        <w:rPr>
          <w:b/>
          <w:sz w:val="26"/>
          <w:szCs w:val="26"/>
        </w:rPr>
        <w:t>”</w:t>
      </w:r>
      <w:r w:rsidR="00B81520">
        <w:rPr>
          <w:b/>
          <w:sz w:val="26"/>
          <w:szCs w:val="26"/>
        </w:rPr>
        <w:t xml:space="preserve"> – LOT_____</w:t>
      </w:r>
      <w:r w:rsidR="005A2207" w:rsidRPr="00BD62D2">
        <w:rPr>
          <w:color w:val="000000"/>
          <w:sz w:val="26"/>
          <w:szCs w:val="26"/>
        </w:rPr>
        <w:t xml:space="preserve">, în </w:t>
      </w:r>
      <w:r w:rsidR="005A2207">
        <w:rPr>
          <w:color w:val="000000"/>
          <w:sz w:val="26"/>
          <w:szCs w:val="26"/>
        </w:rPr>
        <w:t xml:space="preserve">cantitatile </w:t>
      </w:r>
      <w:r w:rsidR="005A2207">
        <w:rPr>
          <w:sz w:val="26"/>
          <w:szCs w:val="26"/>
        </w:rPr>
        <w:t xml:space="preserve">prevazute </w:t>
      </w:r>
      <w:r w:rsidR="005A2207" w:rsidRPr="00BD62D2">
        <w:rPr>
          <w:color w:val="000000"/>
          <w:sz w:val="26"/>
          <w:szCs w:val="26"/>
        </w:rPr>
        <w:t>în</w:t>
      </w:r>
      <w:r w:rsidR="005A2207" w:rsidRPr="008C5B59">
        <w:rPr>
          <w:sz w:val="26"/>
          <w:szCs w:val="26"/>
        </w:rPr>
        <w:t xml:space="preserve"> Anexa nr.1</w:t>
      </w:r>
      <w:r w:rsidR="005A2207">
        <w:rPr>
          <w:sz w:val="26"/>
          <w:szCs w:val="26"/>
        </w:rPr>
        <w:t xml:space="preserve"> si </w:t>
      </w:r>
      <w:r w:rsidR="005A2207" w:rsidRPr="00BD62D2">
        <w:rPr>
          <w:color w:val="000000"/>
          <w:sz w:val="26"/>
          <w:szCs w:val="26"/>
        </w:rPr>
        <w:t>în</w:t>
      </w:r>
      <w:r w:rsidR="005A2207">
        <w:rPr>
          <w:color w:val="000000"/>
          <w:sz w:val="26"/>
          <w:szCs w:val="26"/>
        </w:rPr>
        <w:t xml:space="preserve"> condiţiile convenite  prin prezentul </w:t>
      </w:r>
      <w:r w:rsidR="005A2207">
        <w:rPr>
          <w:sz w:val="26"/>
          <w:szCs w:val="26"/>
        </w:rPr>
        <w:t>contract.</w:t>
      </w:r>
    </w:p>
    <w:p w14:paraId="218EB0FE" w14:textId="77777777" w:rsidR="00ED0811" w:rsidRPr="00BD62D2" w:rsidRDefault="00ED0811" w:rsidP="005A2207">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4.2. Beneficia</w:t>
      </w:r>
      <w:r w:rsidRPr="00BD62D2">
        <w:rPr>
          <w:color w:val="000000"/>
          <w:sz w:val="26"/>
          <w:szCs w:val="26"/>
        </w:rPr>
        <w:t>rul se obligă să achiziţioneze, respectiv să cumpere şi să plătească</w:t>
      </w:r>
      <w:r w:rsidR="00524E1F">
        <w:rPr>
          <w:color w:val="000000"/>
          <w:sz w:val="26"/>
          <w:szCs w:val="26"/>
        </w:rPr>
        <w:t xml:space="preserve"> produsele receptionate</w:t>
      </w:r>
      <w:r w:rsidRPr="00BD62D2">
        <w:rPr>
          <w:color w:val="000000"/>
          <w:sz w:val="26"/>
          <w:szCs w:val="26"/>
        </w:rPr>
        <w:t xml:space="preserve"> </w:t>
      </w:r>
      <w:r w:rsidR="00524E1F">
        <w:rPr>
          <w:color w:val="000000"/>
          <w:sz w:val="26"/>
          <w:szCs w:val="26"/>
        </w:rPr>
        <w:t xml:space="preserve">la </w:t>
      </w:r>
      <w:r w:rsidRPr="00BD62D2">
        <w:rPr>
          <w:color w:val="000000"/>
          <w:sz w:val="26"/>
          <w:szCs w:val="26"/>
        </w:rPr>
        <w:t>preţ</w:t>
      </w:r>
      <w:r>
        <w:rPr>
          <w:color w:val="000000"/>
          <w:sz w:val="26"/>
          <w:szCs w:val="26"/>
        </w:rPr>
        <w:t>urile unitare</w:t>
      </w:r>
      <w:r w:rsidRPr="00BD62D2">
        <w:rPr>
          <w:color w:val="000000"/>
          <w:sz w:val="26"/>
          <w:szCs w:val="26"/>
        </w:rPr>
        <w:t xml:space="preserve"> convenit</w:t>
      </w:r>
      <w:r>
        <w:rPr>
          <w:color w:val="000000"/>
          <w:sz w:val="26"/>
          <w:szCs w:val="26"/>
        </w:rPr>
        <w:t>e</w:t>
      </w:r>
      <w:r w:rsidRPr="00BD62D2">
        <w:rPr>
          <w:color w:val="000000"/>
          <w:sz w:val="26"/>
          <w:szCs w:val="26"/>
        </w:rPr>
        <w:t xml:space="preserve"> în prezentul contract. </w:t>
      </w:r>
    </w:p>
    <w:p w14:paraId="7A28B9BD" w14:textId="77777777" w:rsidR="00ED0811" w:rsidRPr="00BD62D2" w:rsidRDefault="00ED0811" w:rsidP="00082A04">
      <w:pPr>
        <w:jc w:val="both"/>
        <w:rPr>
          <w:color w:val="000000"/>
          <w:sz w:val="26"/>
          <w:szCs w:val="26"/>
        </w:rPr>
      </w:pPr>
    </w:p>
    <w:p w14:paraId="076A9414" w14:textId="77777777" w:rsidR="00ED0811" w:rsidRPr="00BD62D2" w:rsidRDefault="00ED0811" w:rsidP="00082A04">
      <w:pPr>
        <w:jc w:val="both"/>
        <w:rPr>
          <w:b/>
          <w:color w:val="000000"/>
          <w:sz w:val="26"/>
          <w:szCs w:val="26"/>
        </w:rPr>
      </w:pPr>
      <w:r w:rsidRPr="00BD62D2">
        <w:rPr>
          <w:b/>
          <w:color w:val="000000"/>
          <w:sz w:val="26"/>
          <w:szCs w:val="26"/>
        </w:rPr>
        <w:t xml:space="preserve">       5. Valoarea contractului </w:t>
      </w:r>
    </w:p>
    <w:p w14:paraId="1EBF8607"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5.1. </w:t>
      </w:r>
      <w:r w:rsidRPr="00BD62D2">
        <w:rPr>
          <w:color w:val="000000"/>
          <w:sz w:val="26"/>
          <w:szCs w:val="26"/>
        </w:rPr>
        <w:t xml:space="preserve">Valoarea contractului în condiţiile DDP, respectiv valoarea produselor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contractuale.</w:t>
      </w:r>
    </w:p>
    <w:p w14:paraId="34858E50" w14:textId="77777777" w:rsidR="00ED0811" w:rsidRPr="008A53BB" w:rsidRDefault="00ED0811" w:rsidP="00082A04">
      <w:pPr>
        <w:ind w:firstLine="720"/>
        <w:jc w:val="both"/>
        <w:rPr>
          <w:sz w:val="26"/>
          <w:szCs w:val="26"/>
        </w:rPr>
      </w:pP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14:paraId="02B16FC1" w14:textId="77777777" w:rsidR="00ED0811" w:rsidRPr="00BD62D2" w:rsidRDefault="00ED0811" w:rsidP="005517FF">
      <w:pPr>
        <w:pStyle w:val="BodyText2"/>
        <w:spacing w:after="0" w:line="240" w:lineRule="auto"/>
        <w:ind w:firstLine="720"/>
        <w:jc w:val="both"/>
        <w:rPr>
          <w:sz w:val="26"/>
          <w:szCs w:val="26"/>
          <w:lang w:val="it-IT"/>
        </w:rPr>
      </w:pPr>
      <w:r w:rsidRPr="00BD62D2">
        <w:rPr>
          <w:sz w:val="26"/>
          <w:szCs w:val="26"/>
          <w:lang w:val="it-IT"/>
        </w:rPr>
        <w:t>Preţurile unitare fără TVA pentru fiecare din produsele contractate sunt stipulate în anexa nr.1 la contract.</w:t>
      </w:r>
    </w:p>
    <w:p w14:paraId="6C18E6AC" w14:textId="0F98FD69" w:rsidR="0094108A" w:rsidRDefault="00ED0811" w:rsidP="005517FF">
      <w:pPr>
        <w:pStyle w:val="BodyText"/>
        <w:rPr>
          <w:b/>
          <w:color w:val="00B050"/>
          <w:sz w:val="26"/>
          <w:szCs w:val="26"/>
        </w:rPr>
      </w:pPr>
      <w:r w:rsidRPr="00BD62D2">
        <w:rPr>
          <w:sz w:val="26"/>
          <w:szCs w:val="26"/>
          <w:lang w:val="it-IT"/>
        </w:rPr>
        <w:t xml:space="preserve">  </w:t>
      </w:r>
      <w:r w:rsidRPr="00BD62D2">
        <w:rPr>
          <w:sz w:val="26"/>
          <w:szCs w:val="26"/>
          <w:lang w:val="it-IT"/>
        </w:rPr>
        <w:tab/>
      </w:r>
      <w:r w:rsidRPr="001A1EEC">
        <w:rPr>
          <w:sz w:val="26"/>
          <w:szCs w:val="26"/>
          <w:lang w:val="it-IT"/>
        </w:rPr>
        <w:t>5.2</w:t>
      </w:r>
      <w:r w:rsidRPr="00BD62D2">
        <w:rPr>
          <w:sz w:val="26"/>
          <w:szCs w:val="26"/>
        </w:rPr>
        <w:t xml:space="preserve">. </w:t>
      </w:r>
      <w:proofErr w:type="spellStart"/>
      <w:r w:rsidRPr="005517FF">
        <w:rPr>
          <w:sz w:val="26"/>
          <w:szCs w:val="26"/>
        </w:rPr>
        <w:t>Preţurile</w:t>
      </w:r>
      <w:proofErr w:type="spellEnd"/>
      <w:r w:rsidRPr="005517FF">
        <w:rPr>
          <w:sz w:val="26"/>
          <w:szCs w:val="26"/>
        </w:rPr>
        <w:t xml:space="preserve"> </w:t>
      </w:r>
      <w:proofErr w:type="spellStart"/>
      <w:r w:rsidRPr="005517FF">
        <w:rPr>
          <w:sz w:val="26"/>
          <w:szCs w:val="26"/>
        </w:rPr>
        <w:t>unitare</w:t>
      </w:r>
      <w:proofErr w:type="spellEnd"/>
      <w:r w:rsidRPr="005517FF">
        <w:rPr>
          <w:sz w:val="26"/>
          <w:szCs w:val="26"/>
        </w:rPr>
        <w:t xml:space="preserve"> </w:t>
      </w:r>
      <w:proofErr w:type="spellStart"/>
      <w:r w:rsidRPr="005517FF">
        <w:rPr>
          <w:sz w:val="26"/>
          <w:szCs w:val="26"/>
        </w:rPr>
        <w:t>menţionate</w:t>
      </w:r>
      <w:proofErr w:type="spellEnd"/>
      <w:r w:rsidRPr="005517FF">
        <w:rPr>
          <w:sz w:val="26"/>
          <w:szCs w:val="26"/>
        </w:rPr>
        <w:t xml:space="preserve"> </w:t>
      </w:r>
      <w:proofErr w:type="spellStart"/>
      <w:r w:rsidRPr="005517FF">
        <w:rPr>
          <w:sz w:val="26"/>
          <w:szCs w:val="26"/>
        </w:rPr>
        <w:t>în</w:t>
      </w:r>
      <w:proofErr w:type="spellEnd"/>
      <w:r w:rsidRPr="005517FF">
        <w:rPr>
          <w:sz w:val="26"/>
          <w:szCs w:val="26"/>
        </w:rPr>
        <w:t xml:space="preserve"> </w:t>
      </w:r>
      <w:proofErr w:type="spellStart"/>
      <w:r w:rsidRPr="005517FF">
        <w:rPr>
          <w:sz w:val="26"/>
          <w:szCs w:val="26"/>
        </w:rPr>
        <w:t>anexa</w:t>
      </w:r>
      <w:proofErr w:type="spellEnd"/>
      <w:r w:rsidRPr="005517FF">
        <w:rPr>
          <w:sz w:val="26"/>
          <w:szCs w:val="26"/>
        </w:rPr>
        <w:t xml:space="preserve"> nr.1 sunt </w:t>
      </w:r>
      <w:proofErr w:type="spellStart"/>
      <w:r w:rsidRPr="005517FF">
        <w:rPr>
          <w:sz w:val="26"/>
          <w:szCs w:val="26"/>
        </w:rPr>
        <w:t>ferme</w:t>
      </w:r>
      <w:proofErr w:type="spellEnd"/>
      <w:r w:rsidRPr="005517FF">
        <w:rPr>
          <w:sz w:val="26"/>
          <w:szCs w:val="26"/>
        </w:rPr>
        <w:t xml:space="preserve"> </w:t>
      </w:r>
      <w:proofErr w:type="spellStart"/>
      <w:r w:rsidRPr="005517FF">
        <w:rPr>
          <w:sz w:val="26"/>
          <w:szCs w:val="26"/>
        </w:rPr>
        <w:t>şi</w:t>
      </w:r>
      <w:proofErr w:type="spellEnd"/>
      <w:r w:rsidRPr="005517FF">
        <w:rPr>
          <w:sz w:val="26"/>
          <w:szCs w:val="26"/>
        </w:rPr>
        <w:t xml:space="preserve"> nu pot fi </w:t>
      </w:r>
      <w:proofErr w:type="spellStart"/>
      <w:r w:rsidRPr="005517FF">
        <w:rPr>
          <w:sz w:val="26"/>
          <w:szCs w:val="26"/>
        </w:rPr>
        <w:t>majorate</w:t>
      </w:r>
      <w:proofErr w:type="spellEnd"/>
      <w:r w:rsidRPr="005517FF">
        <w:rPr>
          <w:sz w:val="26"/>
          <w:szCs w:val="26"/>
        </w:rPr>
        <w:t xml:space="preserve"> </w:t>
      </w:r>
      <w:proofErr w:type="gramStart"/>
      <w:r w:rsidRPr="005517FF">
        <w:rPr>
          <w:sz w:val="26"/>
          <w:szCs w:val="26"/>
        </w:rPr>
        <w:t xml:space="preserve">la  </w:t>
      </w:r>
      <w:proofErr w:type="spellStart"/>
      <w:r w:rsidRPr="005517FF">
        <w:rPr>
          <w:sz w:val="26"/>
          <w:szCs w:val="26"/>
        </w:rPr>
        <w:t>încheierea</w:t>
      </w:r>
      <w:proofErr w:type="spellEnd"/>
      <w:proofErr w:type="gramEnd"/>
      <w:r w:rsidRPr="005517FF">
        <w:rPr>
          <w:sz w:val="26"/>
          <w:szCs w:val="26"/>
        </w:rPr>
        <w:t xml:space="preserve"> </w:t>
      </w:r>
      <w:proofErr w:type="spellStart"/>
      <w:r w:rsidRPr="005517FF">
        <w:rPr>
          <w:sz w:val="26"/>
          <w:szCs w:val="26"/>
        </w:rPr>
        <w:t>contractului</w:t>
      </w:r>
      <w:proofErr w:type="spellEnd"/>
      <w:r w:rsidRPr="005517FF">
        <w:rPr>
          <w:sz w:val="26"/>
          <w:szCs w:val="26"/>
        </w:rPr>
        <w:t xml:space="preserve"> </w:t>
      </w:r>
      <w:proofErr w:type="spellStart"/>
      <w:r w:rsidRPr="005517FF">
        <w:rPr>
          <w:sz w:val="26"/>
          <w:szCs w:val="26"/>
        </w:rPr>
        <w:t>şi</w:t>
      </w:r>
      <w:proofErr w:type="spellEnd"/>
      <w:r w:rsidRPr="005517FF">
        <w:rPr>
          <w:sz w:val="26"/>
          <w:szCs w:val="26"/>
        </w:rPr>
        <w:t xml:space="preserve"> </w:t>
      </w:r>
      <w:proofErr w:type="spellStart"/>
      <w:r w:rsidRPr="005517FF">
        <w:rPr>
          <w:sz w:val="26"/>
          <w:szCs w:val="26"/>
        </w:rPr>
        <w:t>nici</w:t>
      </w:r>
      <w:proofErr w:type="spellEnd"/>
      <w:r w:rsidRPr="005517FF">
        <w:rPr>
          <w:sz w:val="26"/>
          <w:szCs w:val="26"/>
        </w:rPr>
        <w:t xml:space="preserve"> ulterior pe </w:t>
      </w:r>
      <w:proofErr w:type="spellStart"/>
      <w:r w:rsidRPr="005517FF">
        <w:rPr>
          <w:sz w:val="26"/>
          <w:szCs w:val="26"/>
        </w:rPr>
        <w:t>toată</w:t>
      </w:r>
      <w:proofErr w:type="spellEnd"/>
      <w:r w:rsidRPr="005517FF">
        <w:rPr>
          <w:sz w:val="26"/>
          <w:szCs w:val="26"/>
        </w:rPr>
        <w:t xml:space="preserve"> </w:t>
      </w:r>
      <w:proofErr w:type="spellStart"/>
      <w:r w:rsidRPr="005517FF">
        <w:rPr>
          <w:sz w:val="26"/>
          <w:szCs w:val="26"/>
        </w:rPr>
        <w:t>durata</w:t>
      </w:r>
      <w:proofErr w:type="spellEnd"/>
      <w:r w:rsidRPr="005517FF">
        <w:rPr>
          <w:sz w:val="26"/>
          <w:szCs w:val="26"/>
        </w:rPr>
        <w:t xml:space="preserve"> </w:t>
      </w:r>
      <w:proofErr w:type="spellStart"/>
      <w:r w:rsidRPr="005517FF">
        <w:rPr>
          <w:sz w:val="26"/>
          <w:szCs w:val="26"/>
        </w:rPr>
        <w:t>derulării</w:t>
      </w:r>
      <w:proofErr w:type="spellEnd"/>
      <w:r w:rsidRPr="005517FF">
        <w:rPr>
          <w:sz w:val="26"/>
          <w:szCs w:val="26"/>
        </w:rPr>
        <w:t xml:space="preserve"> </w:t>
      </w:r>
      <w:proofErr w:type="spellStart"/>
      <w:r w:rsidRPr="005517FF">
        <w:rPr>
          <w:sz w:val="26"/>
          <w:szCs w:val="26"/>
        </w:rPr>
        <w:t>contractului</w:t>
      </w:r>
      <w:proofErr w:type="spellEnd"/>
      <w:r w:rsidRPr="005517FF">
        <w:rPr>
          <w:sz w:val="26"/>
          <w:szCs w:val="26"/>
        </w:rPr>
        <w:t>.</w:t>
      </w:r>
      <w:r w:rsidR="00400976">
        <w:rPr>
          <w:sz w:val="26"/>
          <w:szCs w:val="26"/>
        </w:rPr>
        <w:t xml:space="preserve"> </w:t>
      </w:r>
      <w:r w:rsidR="00400976" w:rsidRPr="0087396D">
        <w:rPr>
          <w:sz w:val="26"/>
          <w:szCs w:val="26"/>
        </w:rPr>
        <w:t xml:space="preserve"> </w:t>
      </w:r>
    </w:p>
    <w:p w14:paraId="6DB1989B" w14:textId="77777777" w:rsidR="00ED0811" w:rsidRDefault="00ED0811" w:rsidP="00580703">
      <w:pPr>
        <w:pStyle w:val="BodyText"/>
        <w:ind w:firstLine="720"/>
        <w:rPr>
          <w:sz w:val="26"/>
          <w:szCs w:val="26"/>
          <w:lang w:val="ro-RO"/>
        </w:rPr>
      </w:pPr>
      <w:r w:rsidRPr="00BD62D2">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513855BD" w14:textId="77777777" w:rsidR="006B6F26" w:rsidRPr="00580703" w:rsidRDefault="006B6F26" w:rsidP="00580703">
      <w:pPr>
        <w:pStyle w:val="BodyText"/>
        <w:ind w:firstLine="720"/>
        <w:rPr>
          <w:sz w:val="26"/>
          <w:szCs w:val="26"/>
          <w:lang w:val="ro-RO"/>
        </w:rPr>
      </w:pPr>
    </w:p>
    <w:p w14:paraId="793E0EFF" w14:textId="6D23683E" w:rsidR="005A2207" w:rsidRPr="00CD147B" w:rsidRDefault="005A2207" w:rsidP="005A2207">
      <w:pPr>
        <w:jc w:val="both"/>
        <w:rPr>
          <w:b/>
          <w:color w:val="000000" w:themeColor="text1"/>
          <w:sz w:val="26"/>
          <w:szCs w:val="26"/>
        </w:rPr>
      </w:pPr>
      <w:r w:rsidRPr="00BD62D2">
        <w:rPr>
          <w:b/>
          <w:color w:val="000000"/>
          <w:sz w:val="26"/>
          <w:szCs w:val="26"/>
        </w:rPr>
        <w:t>      6</w:t>
      </w:r>
      <w:r w:rsidRPr="00CD147B">
        <w:rPr>
          <w:b/>
          <w:color w:val="000000" w:themeColor="text1"/>
          <w:sz w:val="26"/>
          <w:szCs w:val="26"/>
        </w:rPr>
        <w:t xml:space="preserve">. Termen de Livrare </w:t>
      </w:r>
    </w:p>
    <w:p w14:paraId="169E2F13" w14:textId="77777777" w:rsidR="00CD147B" w:rsidRPr="00CD147B" w:rsidRDefault="005A2207" w:rsidP="005A2207">
      <w:pPr>
        <w:pStyle w:val="BodyText"/>
        <w:ind w:firstLine="708"/>
        <w:rPr>
          <w:color w:val="000000" w:themeColor="text1"/>
          <w:sz w:val="26"/>
          <w:szCs w:val="26"/>
          <w:lang w:val="ro-RO"/>
        </w:rPr>
      </w:pPr>
      <w:r w:rsidRPr="00CD147B">
        <w:rPr>
          <w:color w:val="000000" w:themeColor="text1"/>
          <w:sz w:val="26"/>
          <w:szCs w:val="26"/>
          <w:lang w:val="ro-RO"/>
        </w:rPr>
        <w:t>6.1.Termenul de livrare este de</w:t>
      </w:r>
      <w:r w:rsidR="00CD147B" w:rsidRPr="00CD147B">
        <w:rPr>
          <w:color w:val="000000" w:themeColor="text1"/>
          <w:sz w:val="26"/>
          <w:szCs w:val="26"/>
          <w:lang w:val="ro-RO"/>
        </w:rPr>
        <w:t>:</w:t>
      </w:r>
    </w:p>
    <w:p w14:paraId="0784EC57" w14:textId="6715D84D" w:rsidR="005A2207" w:rsidRPr="00CD147B" w:rsidRDefault="00CD147B" w:rsidP="005A2207">
      <w:pPr>
        <w:pStyle w:val="BodyText"/>
        <w:ind w:firstLine="708"/>
        <w:rPr>
          <w:color w:val="000000" w:themeColor="text1"/>
          <w:sz w:val="26"/>
          <w:szCs w:val="26"/>
          <w:lang w:val="ro-RO"/>
        </w:rPr>
      </w:pPr>
      <w:r w:rsidRPr="00CD147B">
        <w:rPr>
          <w:color w:val="000000" w:themeColor="text1"/>
          <w:sz w:val="26"/>
          <w:szCs w:val="26"/>
          <w:lang w:val="ro-RO"/>
        </w:rPr>
        <w:t>- Pentru lot 1</w:t>
      </w:r>
      <w:r w:rsidR="00B81520">
        <w:rPr>
          <w:color w:val="000000" w:themeColor="text1"/>
          <w:sz w:val="26"/>
          <w:szCs w:val="26"/>
          <w:lang w:val="ro-RO"/>
        </w:rPr>
        <w:t xml:space="preserve">: 60 de </w:t>
      </w:r>
      <w:r w:rsidR="005A2207" w:rsidRPr="00CD147B">
        <w:rPr>
          <w:color w:val="000000" w:themeColor="text1"/>
          <w:sz w:val="26"/>
          <w:szCs w:val="26"/>
          <w:lang w:val="ro-RO"/>
        </w:rPr>
        <w:t>zile  calendaristice de la perfectarea contractului.</w:t>
      </w:r>
    </w:p>
    <w:p w14:paraId="66ABEF1E" w14:textId="2A3364F4" w:rsidR="00CD147B" w:rsidRPr="00CD147B" w:rsidRDefault="00CD147B" w:rsidP="00CD147B">
      <w:pPr>
        <w:pStyle w:val="BodyText"/>
        <w:ind w:firstLine="708"/>
        <w:rPr>
          <w:color w:val="000000" w:themeColor="text1"/>
          <w:sz w:val="26"/>
          <w:szCs w:val="26"/>
        </w:rPr>
      </w:pPr>
      <w:r w:rsidRPr="00CD147B">
        <w:rPr>
          <w:color w:val="000000" w:themeColor="text1"/>
          <w:sz w:val="26"/>
          <w:szCs w:val="26"/>
          <w:lang w:val="ro-RO"/>
        </w:rPr>
        <w:t>- Pentru lo</w:t>
      </w:r>
      <w:r w:rsidR="00B81520">
        <w:rPr>
          <w:color w:val="000000" w:themeColor="text1"/>
          <w:sz w:val="26"/>
          <w:szCs w:val="26"/>
          <w:lang w:val="ro-RO"/>
        </w:rPr>
        <w:t>t 2: 30 de</w:t>
      </w:r>
      <w:r w:rsidRPr="00CD147B">
        <w:rPr>
          <w:color w:val="000000" w:themeColor="text1"/>
          <w:sz w:val="26"/>
          <w:szCs w:val="26"/>
          <w:lang w:val="ro-RO"/>
        </w:rPr>
        <w:t xml:space="preserve"> zile calendaristice de la perfectarea contractului</w:t>
      </w:r>
      <w:r w:rsidRPr="00CD147B">
        <w:rPr>
          <w:color w:val="000000" w:themeColor="text1"/>
          <w:sz w:val="26"/>
          <w:szCs w:val="26"/>
        </w:rPr>
        <w:t xml:space="preserve"> </w:t>
      </w:r>
    </w:p>
    <w:p w14:paraId="116B82E6" w14:textId="743314A5" w:rsidR="005A2207" w:rsidRPr="00BD62D2" w:rsidRDefault="005A2207" w:rsidP="00CD147B">
      <w:pPr>
        <w:pStyle w:val="BodyText"/>
        <w:ind w:firstLine="708"/>
        <w:rPr>
          <w:sz w:val="26"/>
          <w:szCs w:val="26"/>
        </w:rPr>
      </w:pPr>
      <w:r w:rsidRPr="00BD62D2">
        <w:rPr>
          <w:sz w:val="26"/>
          <w:szCs w:val="26"/>
        </w:rPr>
        <w:t xml:space="preserve">6.2. </w:t>
      </w:r>
      <w:proofErr w:type="spellStart"/>
      <w:r w:rsidRPr="00BD62D2">
        <w:rPr>
          <w:sz w:val="26"/>
          <w:szCs w:val="26"/>
        </w:rPr>
        <w:t>Furnizorul</w:t>
      </w:r>
      <w:proofErr w:type="spellEnd"/>
      <w:r w:rsidRPr="00BD62D2">
        <w:rPr>
          <w:sz w:val="26"/>
          <w:szCs w:val="26"/>
        </w:rPr>
        <w:t xml:space="preserve"> </w:t>
      </w:r>
      <w:proofErr w:type="spellStart"/>
      <w:r w:rsidRPr="00BD62D2">
        <w:rPr>
          <w:sz w:val="26"/>
          <w:szCs w:val="26"/>
        </w:rPr>
        <w:t>este</w:t>
      </w:r>
      <w:proofErr w:type="spellEnd"/>
      <w:r w:rsidRPr="00BD62D2">
        <w:rPr>
          <w:sz w:val="26"/>
          <w:szCs w:val="26"/>
        </w:rPr>
        <w:t xml:space="preserve"> </w:t>
      </w:r>
      <w:proofErr w:type="spellStart"/>
      <w:r w:rsidRPr="00BD62D2">
        <w:rPr>
          <w:sz w:val="26"/>
          <w:szCs w:val="26"/>
        </w:rPr>
        <w:t>singurul</w:t>
      </w:r>
      <w:proofErr w:type="spellEnd"/>
      <w:r w:rsidRPr="00BD62D2">
        <w:rPr>
          <w:sz w:val="26"/>
          <w:szCs w:val="26"/>
        </w:rPr>
        <w:t xml:space="preserve"> </w:t>
      </w:r>
      <w:proofErr w:type="spellStart"/>
      <w:r w:rsidRPr="00BD62D2">
        <w:rPr>
          <w:sz w:val="26"/>
          <w:szCs w:val="26"/>
        </w:rPr>
        <w:t>răspunzător</w:t>
      </w:r>
      <w:proofErr w:type="spellEnd"/>
      <w:r w:rsidRPr="00BD62D2">
        <w:rPr>
          <w:sz w:val="26"/>
          <w:szCs w:val="26"/>
        </w:rPr>
        <w:t xml:space="preserve">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w:t>
      </w:r>
      <w:r>
        <w:rPr>
          <w:sz w:val="26"/>
          <w:szCs w:val="26"/>
        </w:rPr>
        <w:t xml:space="preserve"> </w:t>
      </w:r>
    </w:p>
    <w:p w14:paraId="64897B5B" w14:textId="77777777" w:rsidR="005A2207" w:rsidRDefault="005A2207" w:rsidP="005A2207">
      <w:pPr>
        <w:jc w:val="both"/>
        <w:rPr>
          <w:color w:val="000000"/>
          <w:sz w:val="26"/>
          <w:szCs w:val="26"/>
        </w:rPr>
      </w:pPr>
      <w:r w:rsidRPr="00BD62D2">
        <w:rPr>
          <w:color w:val="000000"/>
          <w:sz w:val="26"/>
          <w:szCs w:val="26"/>
        </w:rPr>
        <w:t>   </w:t>
      </w:r>
      <w:r w:rsidRPr="00BD62D2">
        <w:rPr>
          <w:color w:val="000000"/>
          <w:sz w:val="26"/>
          <w:szCs w:val="26"/>
        </w:rPr>
        <w:tab/>
        <w:t>6.3</w:t>
      </w:r>
      <w:r>
        <w:rPr>
          <w:color w:val="000000"/>
          <w:sz w:val="26"/>
          <w:szCs w:val="26"/>
        </w:rPr>
        <w:t xml:space="preserve">. </w:t>
      </w:r>
      <w:r w:rsidRPr="00BD62D2">
        <w:rPr>
          <w:color w:val="000000"/>
          <w:sz w:val="26"/>
          <w:szCs w:val="26"/>
        </w:rPr>
        <w:t xml:space="preserve">Prezentul contract încetează să producă efecte după expirarea perioadei de garanţie </w:t>
      </w:r>
      <w:r>
        <w:rPr>
          <w:color w:val="000000"/>
          <w:sz w:val="26"/>
          <w:szCs w:val="26"/>
        </w:rPr>
        <w:t xml:space="preserve">tehnica </w:t>
      </w:r>
      <w:r w:rsidRPr="00BD62D2">
        <w:rPr>
          <w:color w:val="000000"/>
          <w:sz w:val="26"/>
          <w:szCs w:val="26"/>
        </w:rPr>
        <w:t>a produselor.</w:t>
      </w:r>
      <w:r>
        <w:rPr>
          <w:color w:val="000000"/>
          <w:sz w:val="26"/>
          <w:szCs w:val="26"/>
        </w:rPr>
        <w:t xml:space="preserve"> </w:t>
      </w:r>
    </w:p>
    <w:p w14:paraId="094E4F0B" w14:textId="77777777" w:rsidR="005A2207" w:rsidRDefault="005A2207" w:rsidP="005A2207">
      <w:pPr>
        <w:ind w:firstLine="720"/>
        <w:jc w:val="both"/>
        <w:rPr>
          <w:sz w:val="26"/>
          <w:szCs w:val="26"/>
        </w:rPr>
      </w:pPr>
      <w:r>
        <w:rPr>
          <w:color w:val="000000"/>
          <w:sz w:val="26"/>
          <w:szCs w:val="26"/>
        </w:rPr>
        <w:t>6.4.</w:t>
      </w:r>
      <w:r>
        <w:rPr>
          <w:sz w:val="26"/>
          <w:szCs w:val="26"/>
        </w:rPr>
        <w:t xml:space="preserve">  </w:t>
      </w:r>
      <w:r w:rsidRPr="008B0B59">
        <w:rPr>
          <w:sz w:val="26"/>
          <w:szCs w:val="26"/>
        </w:rPr>
        <w:t>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Pr>
          <w:sz w:val="26"/>
          <w:szCs w:val="26"/>
        </w:rPr>
        <w:t>zată conform prevederilor cap.14</w:t>
      </w:r>
      <w:r w:rsidRPr="008B0B59">
        <w:rPr>
          <w:sz w:val="26"/>
          <w:szCs w:val="26"/>
        </w:rPr>
        <w:t>.</w:t>
      </w:r>
    </w:p>
    <w:p w14:paraId="3241B914" w14:textId="77777777" w:rsidR="00C730AF" w:rsidRDefault="00C730AF" w:rsidP="005A2207">
      <w:pPr>
        <w:ind w:firstLine="720"/>
        <w:jc w:val="both"/>
        <w:rPr>
          <w:sz w:val="26"/>
          <w:szCs w:val="26"/>
        </w:rPr>
      </w:pPr>
    </w:p>
    <w:p w14:paraId="496F138E" w14:textId="77777777" w:rsidR="00C730AF" w:rsidRPr="008B0B59" w:rsidRDefault="00C730AF" w:rsidP="005A2207">
      <w:pPr>
        <w:ind w:firstLine="720"/>
        <w:jc w:val="both"/>
        <w:rPr>
          <w:sz w:val="26"/>
          <w:szCs w:val="26"/>
        </w:rPr>
      </w:pPr>
    </w:p>
    <w:p w14:paraId="1C3B0B93" w14:textId="77777777" w:rsidR="00ED0811" w:rsidRPr="00BD62D2" w:rsidRDefault="00ED0811" w:rsidP="00082A04">
      <w:pPr>
        <w:jc w:val="both"/>
        <w:rPr>
          <w:color w:val="000000"/>
          <w:sz w:val="26"/>
          <w:szCs w:val="26"/>
        </w:rPr>
      </w:pPr>
    </w:p>
    <w:p w14:paraId="2037D12F" w14:textId="77777777" w:rsidR="00ED0811" w:rsidRPr="00EF4FFD" w:rsidRDefault="00ED0811" w:rsidP="00082A04">
      <w:pPr>
        <w:jc w:val="both"/>
        <w:rPr>
          <w:b/>
          <w:sz w:val="26"/>
          <w:szCs w:val="26"/>
        </w:rPr>
      </w:pPr>
      <w:r w:rsidRPr="00EF4FFD">
        <w:rPr>
          <w:sz w:val="26"/>
          <w:szCs w:val="26"/>
        </w:rPr>
        <w:lastRenderedPageBreak/>
        <w:t>   </w:t>
      </w:r>
      <w:r w:rsidRPr="00EF4FFD">
        <w:rPr>
          <w:b/>
          <w:sz w:val="26"/>
          <w:szCs w:val="26"/>
        </w:rPr>
        <w:t xml:space="preserve">7. Executarea contractului </w:t>
      </w:r>
    </w:p>
    <w:p w14:paraId="1860B631" w14:textId="73DD81D5" w:rsidR="00D312A1" w:rsidRPr="00C730AF" w:rsidRDefault="00D312A1" w:rsidP="00D312A1">
      <w:pPr>
        <w:ind w:firstLine="720"/>
        <w:jc w:val="both"/>
        <w:rPr>
          <w:color w:val="000000" w:themeColor="text1"/>
          <w:sz w:val="26"/>
          <w:szCs w:val="26"/>
        </w:rPr>
      </w:pPr>
      <w:r>
        <w:rPr>
          <w:sz w:val="26"/>
          <w:szCs w:val="26"/>
        </w:rPr>
        <w:t>7.1.</w:t>
      </w:r>
      <w:r w:rsidRPr="00D312A1">
        <w:rPr>
          <w:sz w:val="26"/>
          <w:szCs w:val="26"/>
        </w:rPr>
        <w:t xml:space="preserve"> Contractul intră în vigoare la data semnării lui, fără obiecţiuni, de către ambele părţi, respectiv la data înregistrării de ieşire la achizitor. </w:t>
      </w:r>
      <w:r w:rsidRPr="00C730AF">
        <w:rPr>
          <w:color w:val="000000" w:themeColor="text1"/>
          <w:sz w:val="26"/>
          <w:szCs w:val="26"/>
        </w:rPr>
        <w:t>În cazul în care contractantul nu prezintă dovada constituirii garanţiei de bună execuţie, în forma convenită, în termenul prevazut la art. 13.</w:t>
      </w:r>
      <w:r w:rsidR="00B81520">
        <w:rPr>
          <w:color w:val="000000" w:themeColor="text1"/>
          <w:sz w:val="26"/>
          <w:szCs w:val="26"/>
        </w:rPr>
        <w:t>8</w:t>
      </w:r>
      <w:r w:rsidRPr="00C730AF">
        <w:rPr>
          <w:color w:val="000000" w:themeColor="text1"/>
          <w:sz w:val="26"/>
          <w:szCs w:val="26"/>
        </w:rPr>
        <w:t>, achizitorul va putea considera contractul rezolvit de plin drept, cu notificare prealabilă.</w:t>
      </w:r>
    </w:p>
    <w:p w14:paraId="513A3F88" w14:textId="77777777" w:rsidR="00ED0811" w:rsidRPr="00C730AF" w:rsidRDefault="00ED0811" w:rsidP="00082A04">
      <w:pPr>
        <w:jc w:val="both"/>
        <w:rPr>
          <w:color w:val="000000" w:themeColor="text1"/>
          <w:sz w:val="26"/>
          <w:szCs w:val="26"/>
        </w:rPr>
      </w:pPr>
    </w:p>
    <w:p w14:paraId="42A4140E" w14:textId="77777777" w:rsidR="00ED0811" w:rsidRPr="00BD62D2" w:rsidRDefault="00ED0811" w:rsidP="00082A04">
      <w:pPr>
        <w:jc w:val="both"/>
        <w:rPr>
          <w:b/>
          <w:color w:val="000000"/>
          <w:sz w:val="26"/>
          <w:szCs w:val="26"/>
        </w:rPr>
      </w:pPr>
      <w:r w:rsidRPr="00BD62D2">
        <w:rPr>
          <w:b/>
          <w:color w:val="000000"/>
          <w:sz w:val="26"/>
          <w:szCs w:val="26"/>
        </w:rPr>
        <w:t xml:space="preserve">   8. Documentele contractului </w:t>
      </w:r>
    </w:p>
    <w:p w14:paraId="2BA23A26" w14:textId="77777777" w:rsidR="0066705F" w:rsidRPr="0066705F" w:rsidRDefault="00ED0811" w:rsidP="0066705F">
      <w:pPr>
        <w:pStyle w:val="BodyText"/>
        <w:rPr>
          <w:sz w:val="26"/>
          <w:szCs w:val="26"/>
        </w:rPr>
      </w:pPr>
      <w:proofErr w:type="gramStart"/>
      <w:r>
        <w:rPr>
          <w:color w:val="000000"/>
          <w:sz w:val="26"/>
          <w:szCs w:val="26"/>
        </w:rPr>
        <w:t xml:space="preserve">8.1. </w:t>
      </w:r>
      <w:r w:rsidRPr="00BD62D2">
        <w:rPr>
          <w:color w:val="000000"/>
          <w:sz w:val="26"/>
          <w:szCs w:val="26"/>
        </w:rPr>
        <w:t xml:space="preserve"> </w:t>
      </w:r>
      <w:r w:rsidR="0066705F" w:rsidRPr="0066705F">
        <w:rPr>
          <w:sz w:val="26"/>
          <w:szCs w:val="26"/>
        </w:rPr>
        <w:t>.</w:t>
      </w:r>
      <w:proofErr w:type="gramEnd"/>
      <w:r w:rsidR="0066705F" w:rsidRPr="0066705F">
        <w:rPr>
          <w:sz w:val="26"/>
          <w:szCs w:val="26"/>
        </w:rPr>
        <w:t xml:space="preserve"> </w:t>
      </w:r>
      <w:proofErr w:type="spellStart"/>
      <w:r w:rsidR="0066705F" w:rsidRPr="0066705F">
        <w:rPr>
          <w:sz w:val="26"/>
          <w:szCs w:val="26"/>
        </w:rPr>
        <w:t>Documentele</w:t>
      </w:r>
      <w:proofErr w:type="spellEnd"/>
      <w:r w:rsidR="0066705F" w:rsidRPr="0066705F">
        <w:rPr>
          <w:sz w:val="26"/>
          <w:szCs w:val="26"/>
        </w:rPr>
        <w:t xml:space="preserve"> </w:t>
      </w:r>
      <w:proofErr w:type="spellStart"/>
      <w:r w:rsidR="0066705F" w:rsidRPr="0066705F">
        <w:rPr>
          <w:sz w:val="26"/>
          <w:szCs w:val="26"/>
        </w:rPr>
        <w:t>prezentului</w:t>
      </w:r>
      <w:proofErr w:type="spellEnd"/>
      <w:r w:rsidR="0066705F" w:rsidRPr="0066705F">
        <w:rPr>
          <w:sz w:val="26"/>
          <w:szCs w:val="26"/>
        </w:rPr>
        <w:t xml:space="preserve"> contract sunt:</w:t>
      </w:r>
    </w:p>
    <w:p w14:paraId="099D8E3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contractul propriu-zis;</w:t>
      </w:r>
    </w:p>
    <w:p w14:paraId="7C656F40"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oferta, respectiv propunerea tehnică şi propunerea financiară, inclusiv clarificările din perioada de evaluare;  </w:t>
      </w:r>
    </w:p>
    <w:p w14:paraId="2D00AE21"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garanţia de bună execuţie, dacă este cazul;  </w:t>
      </w:r>
    </w:p>
    <w:p w14:paraId="0E24F744"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angajamentul ferm de susţinere din partea unui terţ, dacă este cazul;</w:t>
      </w:r>
    </w:p>
    <w:p w14:paraId="3B2EA5EC" w14:textId="77777777" w:rsidR="0066705F" w:rsidRPr="0066705F" w:rsidRDefault="0066705F" w:rsidP="0066705F">
      <w:pPr>
        <w:numPr>
          <w:ilvl w:val="0"/>
          <w:numId w:val="13"/>
        </w:numPr>
        <w:tabs>
          <w:tab w:val="num" w:pos="990"/>
        </w:tabs>
        <w:ind w:left="990"/>
        <w:contextualSpacing/>
        <w:jc w:val="both"/>
        <w:rPr>
          <w:sz w:val="26"/>
          <w:szCs w:val="26"/>
          <w:lang w:val="en-US" w:eastAsia="en-US"/>
        </w:rPr>
      </w:pPr>
      <w:proofErr w:type="spellStart"/>
      <w:r w:rsidRPr="0066705F">
        <w:rPr>
          <w:sz w:val="26"/>
          <w:szCs w:val="26"/>
          <w:lang w:val="en-US" w:eastAsia="en-US"/>
        </w:rPr>
        <w:t>acordurile</w:t>
      </w:r>
      <w:proofErr w:type="spellEnd"/>
      <w:r w:rsidRPr="0066705F">
        <w:rPr>
          <w:sz w:val="26"/>
          <w:szCs w:val="26"/>
          <w:lang w:val="en-US" w:eastAsia="en-US"/>
        </w:rPr>
        <w:t xml:space="preserve"> de </w:t>
      </w:r>
      <w:proofErr w:type="spellStart"/>
      <w:r w:rsidRPr="0066705F">
        <w:rPr>
          <w:sz w:val="26"/>
          <w:szCs w:val="26"/>
          <w:lang w:val="en-US" w:eastAsia="en-US"/>
        </w:rPr>
        <w:t>subcontractate</w:t>
      </w:r>
      <w:proofErr w:type="spellEnd"/>
      <w:r w:rsidRPr="0066705F">
        <w:rPr>
          <w:sz w:val="26"/>
          <w:szCs w:val="26"/>
          <w:lang w:val="en-US" w:eastAsia="en-US"/>
        </w:rPr>
        <w:t xml:space="preserve">, </w:t>
      </w:r>
      <w:proofErr w:type="spellStart"/>
      <w:r w:rsidRPr="0066705F">
        <w:rPr>
          <w:sz w:val="26"/>
          <w:szCs w:val="26"/>
          <w:lang w:val="en-US" w:eastAsia="en-US"/>
        </w:rPr>
        <w:t>dacă</w:t>
      </w:r>
      <w:proofErr w:type="spellEnd"/>
      <w:r w:rsidRPr="0066705F">
        <w:rPr>
          <w:sz w:val="26"/>
          <w:szCs w:val="26"/>
          <w:lang w:val="en-US" w:eastAsia="en-US"/>
        </w:rPr>
        <w:t xml:space="preserve"> </w:t>
      </w:r>
      <w:proofErr w:type="spellStart"/>
      <w:r w:rsidRPr="0066705F">
        <w:rPr>
          <w:sz w:val="26"/>
          <w:szCs w:val="26"/>
          <w:lang w:val="en-US" w:eastAsia="en-US"/>
        </w:rPr>
        <w:t>este</w:t>
      </w:r>
      <w:proofErr w:type="spellEnd"/>
      <w:r w:rsidRPr="0066705F">
        <w:rPr>
          <w:sz w:val="26"/>
          <w:szCs w:val="26"/>
          <w:lang w:val="en-US" w:eastAsia="en-US"/>
        </w:rPr>
        <w:t xml:space="preserve"> </w:t>
      </w:r>
      <w:proofErr w:type="spellStart"/>
      <w:r w:rsidRPr="0066705F">
        <w:rPr>
          <w:sz w:val="26"/>
          <w:szCs w:val="26"/>
          <w:lang w:val="en-US" w:eastAsia="en-US"/>
        </w:rPr>
        <w:t>cazul</w:t>
      </w:r>
      <w:proofErr w:type="spellEnd"/>
      <w:r w:rsidRPr="0066705F">
        <w:rPr>
          <w:sz w:val="26"/>
          <w:szCs w:val="26"/>
          <w:lang w:val="en-US" w:eastAsia="en-US"/>
        </w:rPr>
        <w:t xml:space="preserve">;  </w:t>
      </w:r>
      <w:r w:rsidRPr="0066705F">
        <w:rPr>
          <w:sz w:val="26"/>
          <w:szCs w:val="26"/>
        </w:rPr>
        <w:t xml:space="preserve">  </w:t>
      </w:r>
    </w:p>
    <w:p w14:paraId="07A02D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contractele cu subcontractanţii, </w:t>
      </w:r>
      <w:r w:rsidRPr="0066705F">
        <w:rPr>
          <w:sz w:val="26"/>
          <w:szCs w:val="26"/>
          <w:lang w:eastAsia="en-US"/>
        </w:rPr>
        <w:t>in măsura în care în contractul sectorial este reglementat un mecanism de efectuare a plăţilor directe către subcontractanţi</w:t>
      </w:r>
      <w:r w:rsidRPr="0066705F">
        <w:rPr>
          <w:sz w:val="26"/>
          <w:szCs w:val="26"/>
        </w:rPr>
        <w:t xml:space="preserve">;  </w:t>
      </w:r>
    </w:p>
    <w:p w14:paraId="2707B827"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acordul de asociere, dacă este cazul;</w:t>
      </w:r>
    </w:p>
    <w:p w14:paraId="6E3079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anexele menţionate în textul contractului;</w:t>
      </w:r>
    </w:p>
    <w:p w14:paraId="54BB7C7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eventualele acte adiţionale la contract.</w:t>
      </w:r>
    </w:p>
    <w:p w14:paraId="37A2A03F" w14:textId="77777777" w:rsidR="00ED0811" w:rsidRPr="00BD62D2" w:rsidRDefault="00ED0811" w:rsidP="0066705F">
      <w:pPr>
        <w:jc w:val="both"/>
        <w:rPr>
          <w:color w:val="000000"/>
          <w:sz w:val="26"/>
          <w:szCs w:val="26"/>
        </w:rPr>
      </w:pPr>
      <w:r w:rsidRPr="00BD62D2">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4EA6182" w14:textId="77777777" w:rsidR="00ED0811" w:rsidRPr="00BD62D2" w:rsidRDefault="00ED0811" w:rsidP="00082A04">
      <w:pPr>
        <w:jc w:val="both"/>
        <w:rPr>
          <w:b/>
          <w:color w:val="000000"/>
          <w:sz w:val="26"/>
          <w:szCs w:val="26"/>
        </w:rPr>
      </w:pPr>
      <w:r w:rsidRPr="00BD62D2">
        <w:rPr>
          <w:b/>
          <w:color w:val="000000"/>
          <w:sz w:val="26"/>
          <w:szCs w:val="26"/>
        </w:rPr>
        <w:t>   </w:t>
      </w:r>
    </w:p>
    <w:p w14:paraId="5EABA326" w14:textId="77777777" w:rsidR="00EE6697" w:rsidRPr="00BD62D2" w:rsidRDefault="00EE6697" w:rsidP="00EE6697">
      <w:pPr>
        <w:jc w:val="both"/>
        <w:rPr>
          <w:b/>
          <w:color w:val="000000"/>
          <w:sz w:val="26"/>
          <w:szCs w:val="26"/>
        </w:rPr>
      </w:pPr>
      <w:r w:rsidRPr="00BD62D2">
        <w:rPr>
          <w:b/>
          <w:color w:val="000000"/>
          <w:sz w:val="26"/>
          <w:szCs w:val="26"/>
        </w:rPr>
        <w:t xml:space="preserve">9. Obligaţiile principale ale furnizorului </w:t>
      </w:r>
    </w:p>
    <w:p w14:paraId="799ECA6F" w14:textId="77777777"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 xml:space="preserve">9.2. Furnizorul se obligă să despăgubească achizitorul împotriva oricăror: </w:t>
      </w:r>
    </w:p>
    <w:p w14:paraId="47E53634" w14:textId="77777777" w:rsidR="00EE6697" w:rsidRPr="00BD62D2" w:rsidRDefault="00EE6697" w:rsidP="00EE6697">
      <w:pPr>
        <w:jc w:val="both"/>
        <w:rPr>
          <w:color w:val="000000"/>
          <w:sz w:val="26"/>
          <w:szCs w:val="26"/>
        </w:rPr>
      </w:pPr>
      <w:r w:rsidRPr="00BD62D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w:t>
      </w:r>
      <w:r>
        <w:rPr>
          <w:color w:val="000000"/>
          <w:sz w:val="26"/>
          <w:szCs w:val="26"/>
        </w:rPr>
        <w:t>legătură</w:t>
      </w:r>
      <w:r w:rsidRPr="00BD62D2">
        <w:rPr>
          <w:color w:val="000000"/>
          <w:sz w:val="26"/>
          <w:szCs w:val="26"/>
        </w:rPr>
        <w:t xml:space="preserve"> cu produsele achiziţionate; şi </w:t>
      </w:r>
    </w:p>
    <w:p w14:paraId="3F5D45A7" w14:textId="77777777" w:rsidR="00EE6697" w:rsidRPr="00BD62D2" w:rsidRDefault="00EE6697" w:rsidP="00EE6697">
      <w:pPr>
        <w:jc w:val="both"/>
        <w:rPr>
          <w:color w:val="000000"/>
          <w:sz w:val="26"/>
          <w:szCs w:val="26"/>
        </w:rPr>
      </w:pPr>
      <w:r w:rsidRPr="00BD62D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08461799" w:rsidR="00EE6697" w:rsidRPr="00046CC4" w:rsidRDefault="00EE6697" w:rsidP="00EE6697">
      <w:pPr>
        <w:jc w:val="both"/>
        <w:rPr>
          <w:sz w:val="26"/>
          <w:szCs w:val="26"/>
        </w:rPr>
      </w:pPr>
      <w:r w:rsidRPr="00BD62D2">
        <w:tab/>
      </w:r>
      <w:r w:rsidRPr="00046CC4">
        <w:rPr>
          <w:sz w:val="26"/>
          <w:szCs w:val="26"/>
        </w:rPr>
        <w:t>9.3</w:t>
      </w:r>
      <w:r>
        <w:rPr>
          <w:sz w:val="26"/>
          <w:szCs w:val="26"/>
        </w:rPr>
        <w:t xml:space="preserve">. </w:t>
      </w:r>
      <w:r w:rsidRPr="00046CC4">
        <w:rPr>
          <w:sz w:val="26"/>
          <w:szCs w:val="26"/>
        </w:rPr>
        <w:t xml:space="preserve">Furnizorul se obligă să furnizeze produsele astfel încât acestea să corespundă documentaţiilor tehnice </w:t>
      </w:r>
      <w:r w:rsidR="00DF0976">
        <w:rPr>
          <w:sz w:val="26"/>
          <w:szCs w:val="26"/>
        </w:rPr>
        <w:t>de execuție și de calitate, tuturor probelor și încercărilor finale prevăzute în manualul de calitate propriu în conformitate cu SR EN ISO 9001/2015.</w:t>
      </w:r>
    </w:p>
    <w:p w14:paraId="20B1D5C2" w14:textId="7C281936" w:rsidR="00EE6697" w:rsidRPr="00BD62D2" w:rsidRDefault="00EE6697" w:rsidP="00CD0798">
      <w:pPr>
        <w:jc w:val="both"/>
        <w:rPr>
          <w:color w:val="000000"/>
          <w:sz w:val="26"/>
          <w:szCs w:val="26"/>
        </w:rPr>
      </w:pPr>
      <w:r w:rsidRPr="00046CC4">
        <w:rPr>
          <w:color w:val="000000"/>
          <w:sz w:val="26"/>
          <w:szCs w:val="26"/>
        </w:rPr>
        <w:tab/>
        <w:t>9.</w:t>
      </w:r>
      <w:r>
        <w:rPr>
          <w:color w:val="000000"/>
          <w:sz w:val="26"/>
          <w:szCs w:val="26"/>
        </w:rPr>
        <w:t>4</w:t>
      </w:r>
      <w:r w:rsidRPr="00046CC4">
        <w:rPr>
          <w:color w:val="000000"/>
          <w:sz w:val="26"/>
          <w:szCs w:val="26"/>
        </w:rPr>
        <w:t>. Furnizorul are obligaţia să asigure</w:t>
      </w:r>
      <w:r w:rsidRPr="00BD62D2">
        <w:rPr>
          <w:color w:val="000000"/>
          <w:sz w:val="26"/>
          <w:szCs w:val="26"/>
        </w:rPr>
        <w:t xml:space="preserve"> condiţiile tehnice stabilite de producător pe timpul transportului, manipulării, depozitării şi desfacerii produselor; </w:t>
      </w:r>
      <w:r>
        <w:rPr>
          <w:color w:val="000000"/>
          <w:sz w:val="26"/>
          <w:szCs w:val="26"/>
        </w:rPr>
        <w:t xml:space="preserve"> </w:t>
      </w:r>
    </w:p>
    <w:p w14:paraId="1176C289" w14:textId="0403F71E" w:rsidR="00EE6697" w:rsidRPr="00DF0976" w:rsidRDefault="00EE6697" w:rsidP="00EE6697">
      <w:pPr>
        <w:jc w:val="both"/>
        <w:rPr>
          <w:color w:val="000000" w:themeColor="text1"/>
          <w:sz w:val="26"/>
          <w:szCs w:val="26"/>
        </w:rPr>
      </w:pPr>
      <w:r w:rsidRPr="00BD62D2">
        <w:rPr>
          <w:color w:val="000000"/>
          <w:sz w:val="26"/>
          <w:szCs w:val="26"/>
        </w:rPr>
        <w:tab/>
      </w:r>
      <w:r w:rsidRPr="00DF0976">
        <w:rPr>
          <w:color w:val="000000" w:themeColor="text1"/>
          <w:sz w:val="26"/>
          <w:szCs w:val="26"/>
        </w:rPr>
        <w:t>9.5. Furnizorul are obligaţia să livreze produsele în conformitate cu termenele stabilite prin contract, prevazute in anexa nr.1.</w:t>
      </w:r>
    </w:p>
    <w:p w14:paraId="1411B3C0" w14:textId="13CACCC8" w:rsidR="00EE6697" w:rsidRPr="00BD62D2" w:rsidRDefault="00EE6697" w:rsidP="00EE6697">
      <w:pPr>
        <w:pStyle w:val="BodyText"/>
        <w:rPr>
          <w:color w:val="000000"/>
          <w:sz w:val="26"/>
          <w:szCs w:val="26"/>
          <w:lang w:val="ro-RO"/>
        </w:rPr>
      </w:pPr>
      <w:r w:rsidRPr="00BD62D2">
        <w:rPr>
          <w:color w:val="000000"/>
          <w:sz w:val="26"/>
          <w:szCs w:val="26"/>
          <w:lang w:val="ro-RO"/>
        </w:rPr>
        <w:tab/>
        <w:t>9.</w:t>
      </w:r>
      <w:r>
        <w:rPr>
          <w:color w:val="000000"/>
          <w:sz w:val="26"/>
          <w:szCs w:val="26"/>
          <w:lang w:val="ro-RO"/>
        </w:rPr>
        <w:t xml:space="preserve">6. </w:t>
      </w:r>
      <w:r w:rsidRPr="00BD62D2">
        <w:rPr>
          <w:color w:val="000000"/>
          <w:sz w:val="26"/>
          <w:szCs w:val="26"/>
          <w:lang w:val="ro-RO"/>
        </w:rPr>
        <w:t>La solicitarea achizitorului, va livra în cel mai scurt timp posibil o parte din produsele contractate necesare lichidării unor situaţii de avarii în instalaţiile achizitorului.</w:t>
      </w:r>
    </w:p>
    <w:p w14:paraId="06298626" w14:textId="77777777" w:rsidR="00EE6697" w:rsidRDefault="00EE6697" w:rsidP="00EE6697">
      <w:pPr>
        <w:pStyle w:val="BodyText"/>
        <w:rPr>
          <w:color w:val="000000"/>
          <w:sz w:val="26"/>
          <w:szCs w:val="26"/>
          <w:lang w:val="ro-RO"/>
        </w:rPr>
      </w:pPr>
      <w:r w:rsidRPr="00BD62D2">
        <w:rPr>
          <w:color w:val="000000"/>
          <w:sz w:val="26"/>
          <w:szCs w:val="26"/>
          <w:lang w:val="ro-RO"/>
        </w:rPr>
        <w:tab/>
        <w:t>9.</w:t>
      </w:r>
      <w:r>
        <w:rPr>
          <w:color w:val="000000"/>
          <w:sz w:val="26"/>
          <w:szCs w:val="26"/>
          <w:lang w:val="ro-RO"/>
        </w:rPr>
        <w:t>7.</w:t>
      </w:r>
      <w:r w:rsidRPr="00BD62D2">
        <w:rPr>
          <w:color w:val="000000"/>
          <w:sz w:val="26"/>
          <w:szCs w:val="26"/>
          <w:lang w:val="ro-RO"/>
        </w:rPr>
        <w:t xml:space="preserve"> In cazul in care, pe parcursul derulării contractului, furnizorul constata ca se afla in imposibilitatea respectării termenului contractului, acesta notifica achizitorului data </w:t>
      </w:r>
      <w:r w:rsidRPr="00BD62D2">
        <w:rPr>
          <w:color w:val="000000"/>
          <w:sz w:val="26"/>
          <w:szCs w:val="26"/>
          <w:lang w:val="ro-RO"/>
        </w:rPr>
        <w:lastRenderedPageBreak/>
        <w:t>estimata a livrării. Aceasta obligaţie nu exonerează furnizorul de plata penalităţilor de întârziere.</w:t>
      </w:r>
    </w:p>
    <w:p w14:paraId="020C1888" w14:textId="272BE5A9" w:rsidR="00EE6697" w:rsidRDefault="00EE6697" w:rsidP="00EE6697">
      <w:pPr>
        <w:pStyle w:val="BodyText"/>
        <w:ind w:firstLine="708"/>
        <w:rPr>
          <w:color w:val="000000"/>
          <w:sz w:val="26"/>
          <w:szCs w:val="26"/>
          <w:lang w:val="ro-RO"/>
        </w:rPr>
      </w:pPr>
      <w:r>
        <w:rPr>
          <w:color w:val="000000"/>
          <w:sz w:val="26"/>
          <w:szCs w:val="26"/>
          <w:lang w:val="ro-RO"/>
        </w:rPr>
        <w:t>9.8. Pentru serviciile aferente livrarii, prestate in incintele achizitorului (transport, descarcare</w:t>
      </w:r>
      <w:r w:rsidR="004C1D56">
        <w:rPr>
          <w:color w:val="000000"/>
          <w:sz w:val="26"/>
          <w:szCs w:val="26"/>
          <w:lang w:val="ro-RO"/>
        </w:rPr>
        <w:t xml:space="preserve">, </w:t>
      </w:r>
      <w:r>
        <w:rPr>
          <w:color w:val="000000"/>
          <w:sz w:val="26"/>
          <w:szCs w:val="26"/>
          <w:lang w:val="ro-RO"/>
        </w:rPr>
        <w:t>etc), furnizorul are urmatoarele obligatii:</w:t>
      </w:r>
    </w:p>
    <w:p w14:paraId="2515B9C7" w14:textId="77777777" w:rsidR="00EE6697" w:rsidRDefault="00EE6697" w:rsidP="00EE6697">
      <w:pPr>
        <w:pStyle w:val="BodyText"/>
        <w:ind w:firstLine="720"/>
        <w:rPr>
          <w:sz w:val="26"/>
          <w:szCs w:val="26"/>
          <w:lang w:val="ro-RO"/>
        </w:rPr>
      </w:pPr>
      <w:r>
        <w:rPr>
          <w:color w:val="000000"/>
          <w:sz w:val="26"/>
          <w:szCs w:val="26"/>
          <w:lang w:val="ro-RO"/>
        </w:rPr>
        <w:t xml:space="preserve">a) </w:t>
      </w:r>
      <w:r w:rsidRPr="00C27F89">
        <w:rPr>
          <w:sz w:val="26"/>
          <w:szCs w:val="26"/>
          <w:lang w:val="ro-RO"/>
        </w:rPr>
        <w:t>Să respecte prevederile Legii nr. 319/2006, privind securitatea şi sănătatea în muncă, precum şi a Normelor metodologice de aplicare a acesteia.</w:t>
      </w:r>
    </w:p>
    <w:p w14:paraId="4D84CCC1" w14:textId="77777777" w:rsidR="00EE6697" w:rsidRDefault="00EE6697" w:rsidP="00EE6697">
      <w:pPr>
        <w:pStyle w:val="BodyText"/>
        <w:ind w:firstLine="720"/>
        <w:rPr>
          <w:sz w:val="26"/>
          <w:szCs w:val="26"/>
          <w:lang w:val="ro-RO"/>
        </w:rPr>
      </w:pPr>
      <w:r>
        <w:rPr>
          <w:sz w:val="26"/>
          <w:szCs w:val="26"/>
          <w:lang w:val="ro-RO"/>
        </w:rPr>
        <w:t>b) S</w:t>
      </w:r>
      <w:r w:rsidRPr="00165C18">
        <w:rPr>
          <w:sz w:val="26"/>
          <w:szCs w:val="26"/>
          <w:lang w:val="ro-RO"/>
        </w:rPr>
        <w:t>ă-şi însuşească şi să respecte politica, procedurile şi reglementările de calitate, mediu şi securitate şi sănătate în muncă, ale achizitorului</w:t>
      </w:r>
      <w:r>
        <w:rPr>
          <w:sz w:val="26"/>
          <w:szCs w:val="26"/>
          <w:lang w:val="ro-RO"/>
        </w:rPr>
        <w:t>.</w:t>
      </w:r>
    </w:p>
    <w:p w14:paraId="7AAFE133" w14:textId="77777777" w:rsidR="00EE6697" w:rsidRPr="00165C18" w:rsidRDefault="00EE6697" w:rsidP="00EE6697">
      <w:pPr>
        <w:pStyle w:val="BodyText"/>
        <w:ind w:firstLine="720"/>
        <w:rPr>
          <w:sz w:val="26"/>
          <w:szCs w:val="26"/>
          <w:lang w:val="ro-RO"/>
        </w:rPr>
      </w:pPr>
      <w:r>
        <w:rPr>
          <w:sz w:val="26"/>
          <w:szCs w:val="26"/>
          <w:lang w:val="ro-RO"/>
        </w:rPr>
        <w:t xml:space="preserve">c) </w:t>
      </w:r>
      <w:r>
        <w:rPr>
          <w:sz w:val="26"/>
          <w:szCs w:val="26"/>
          <w:lang w:val="it-IT"/>
        </w:rPr>
        <w:t>E</w:t>
      </w:r>
      <w:r w:rsidRPr="00EA5EDE">
        <w:rPr>
          <w:sz w:val="26"/>
          <w:szCs w:val="26"/>
          <w:lang w:val="it-IT"/>
        </w:rPr>
        <w:t xml:space="preserve">ste direct răspunzator de consecinţele producerii unei poluări </w:t>
      </w:r>
      <w:r>
        <w:rPr>
          <w:sz w:val="26"/>
          <w:szCs w:val="26"/>
          <w:lang w:val="it-IT"/>
        </w:rPr>
        <w:t xml:space="preserve">cauzate de activitatea sa </w:t>
      </w:r>
      <w:r w:rsidRPr="00EA5EDE">
        <w:rPr>
          <w:sz w:val="26"/>
          <w:szCs w:val="26"/>
          <w:lang w:val="it-IT"/>
        </w:rPr>
        <w:t>şi va acoperi eventualele daune provocate din vina sa.</w:t>
      </w:r>
    </w:p>
    <w:p w14:paraId="485F609B" w14:textId="77777777" w:rsidR="00EE6697" w:rsidRDefault="00EE6697" w:rsidP="00EE6697">
      <w:pPr>
        <w:pStyle w:val="BodyText"/>
        <w:ind w:firstLine="720"/>
        <w:rPr>
          <w:sz w:val="26"/>
          <w:szCs w:val="26"/>
          <w:lang w:val="ro-RO"/>
        </w:rPr>
      </w:pPr>
      <w:r>
        <w:rPr>
          <w:sz w:val="26"/>
          <w:szCs w:val="26"/>
          <w:lang w:val="ro-RO"/>
        </w:rPr>
        <w:t xml:space="preserve">d) </w:t>
      </w:r>
      <w:r w:rsidRPr="00BC3EFE">
        <w:rPr>
          <w:sz w:val="26"/>
          <w:szCs w:val="26"/>
          <w:lang w:val="ro-RO"/>
        </w:rPr>
        <w:t xml:space="preserve">Să-şi desfăşoare activitatea fără a afecta în vreun fel exploatarea celorlalte instalaţii </w:t>
      </w:r>
      <w:r>
        <w:rPr>
          <w:sz w:val="26"/>
          <w:szCs w:val="26"/>
          <w:lang w:val="ro-RO"/>
        </w:rPr>
        <w:t xml:space="preserve">ale achizitorului, </w:t>
      </w:r>
      <w:r w:rsidRPr="00BC3EFE">
        <w:rPr>
          <w:sz w:val="26"/>
          <w:szCs w:val="26"/>
          <w:lang w:val="ro-RO"/>
        </w:rPr>
        <w:t>în funcţiune sau în rezervă.</w:t>
      </w:r>
    </w:p>
    <w:p w14:paraId="4FF8B6D5" w14:textId="21DD3283" w:rsidR="00ED0811" w:rsidRPr="00BD62D2" w:rsidRDefault="00EE6697" w:rsidP="00082A04">
      <w:pPr>
        <w:jc w:val="both"/>
        <w:rPr>
          <w:color w:val="000000"/>
          <w:sz w:val="26"/>
          <w:szCs w:val="26"/>
        </w:rPr>
      </w:pPr>
      <w:r>
        <w:rPr>
          <w:sz w:val="26"/>
          <w:szCs w:val="26"/>
        </w:rPr>
        <w:tab/>
      </w:r>
      <w:r w:rsidR="00ED0811">
        <w:rPr>
          <w:sz w:val="26"/>
          <w:szCs w:val="26"/>
        </w:rPr>
        <w:tab/>
      </w:r>
    </w:p>
    <w:p w14:paraId="138AD788" w14:textId="77777777"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10. Obligaţi</w:t>
      </w:r>
      <w:r w:rsidR="00EE6697">
        <w:rPr>
          <w:b/>
          <w:color w:val="000000"/>
          <w:sz w:val="26"/>
          <w:szCs w:val="26"/>
        </w:rPr>
        <w:t>ile principale ale beneficia</w:t>
      </w:r>
      <w:r w:rsidR="00EE6697" w:rsidRPr="00BD62D2">
        <w:rPr>
          <w:b/>
          <w:color w:val="000000"/>
          <w:sz w:val="26"/>
          <w:szCs w:val="26"/>
        </w:rPr>
        <w:t xml:space="preserve">rului </w:t>
      </w:r>
    </w:p>
    <w:p w14:paraId="507B4131" w14:textId="77777777" w:rsidR="00EE6697" w:rsidRPr="00BD62D2" w:rsidRDefault="00EE6697" w:rsidP="00EE6697">
      <w:pPr>
        <w:jc w:val="both"/>
        <w:rPr>
          <w:color w:val="FF0000"/>
          <w:sz w:val="26"/>
          <w:szCs w:val="26"/>
        </w:rPr>
      </w:pPr>
      <w:r w:rsidRPr="00BD62D2">
        <w:rPr>
          <w:sz w:val="26"/>
          <w:szCs w:val="26"/>
        </w:rPr>
        <w:t>   </w:t>
      </w:r>
      <w:r w:rsidRPr="00BD62D2">
        <w:rPr>
          <w:sz w:val="26"/>
          <w:szCs w:val="26"/>
        </w:rPr>
        <w:tab/>
      </w:r>
      <w:r>
        <w:rPr>
          <w:sz w:val="26"/>
          <w:szCs w:val="26"/>
        </w:rPr>
        <w:t xml:space="preserve">10.1. </w:t>
      </w:r>
      <w:r w:rsidRPr="00BD62D2">
        <w:rPr>
          <w:sz w:val="26"/>
          <w:szCs w:val="26"/>
        </w:rPr>
        <w:t xml:space="preserve">Achizitorul se obligă să recepţioneze produsele în termenul convenit, în </w:t>
      </w:r>
      <w:r w:rsidRPr="00044ECB">
        <w:rPr>
          <w:sz w:val="26"/>
          <w:szCs w:val="26"/>
        </w:rPr>
        <w:t>condiţiile cap</w:t>
      </w:r>
      <w:r w:rsidR="00044ECB" w:rsidRPr="00044ECB">
        <w:rPr>
          <w:sz w:val="26"/>
          <w:szCs w:val="26"/>
        </w:rPr>
        <w:t>.11</w:t>
      </w:r>
      <w:r w:rsidRPr="00044ECB">
        <w:rPr>
          <w:sz w:val="26"/>
          <w:szCs w:val="26"/>
        </w:rPr>
        <w:t xml:space="preserve">. </w:t>
      </w:r>
    </w:p>
    <w:p w14:paraId="2380C4E7" w14:textId="77777777" w:rsidR="00EE6697" w:rsidRPr="00BD62D2" w:rsidRDefault="00EE6697" w:rsidP="00EE6697">
      <w:pPr>
        <w:pStyle w:val="BodyText"/>
        <w:ind w:firstLine="708"/>
        <w:rPr>
          <w:color w:val="000000"/>
          <w:sz w:val="26"/>
          <w:szCs w:val="26"/>
          <w:lang w:val="ro-RO"/>
        </w:rPr>
      </w:pPr>
      <w:r>
        <w:rPr>
          <w:sz w:val="26"/>
          <w:szCs w:val="26"/>
          <w:lang w:val="ro-RO"/>
        </w:rPr>
        <w:t xml:space="preserve">10.2. </w:t>
      </w:r>
      <w:r w:rsidRPr="00BD62D2">
        <w:rPr>
          <w:sz w:val="26"/>
          <w:szCs w:val="26"/>
          <w:lang w:val="ro-RO"/>
        </w:rPr>
        <w:t>Achizitorul se obliga să plătească preţul produselor că</w:t>
      </w:r>
      <w:r>
        <w:rPr>
          <w:sz w:val="26"/>
          <w:szCs w:val="26"/>
          <w:lang w:val="ro-RO"/>
        </w:rPr>
        <w:t>tre furnizor</w:t>
      </w:r>
      <w:r w:rsidR="00044ECB">
        <w:rPr>
          <w:sz w:val="26"/>
          <w:szCs w:val="26"/>
          <w:lang w:val="ro-RO"/>
        </w:rPr>
        <w:t xml:space="preserve"> în termenul convenit la art. 12</w:t>
      </w:r>
      <w:r>
        <w:rPr>
          <w:sz w:val="26"/>
          <w:szCs w:val="26"/>
          <w:lang w:val="ro-RO"/>
        </w:rPr>
        <w:t xml:space="preserve">.1, </w:t>
      </w:r>
      <w:r w:rsidRPr="00BD62D2">
        <w:rPr>
          <w:sz w:val="26"/>
          <w:szCs w:val="26"/>
          <w:lang w:val="ro-RO"/>
        </w:rPr>
        <w:t xml:space="preserve">după recepţionarea produselor şi </w:t>
      </w:r>
      <w:r w:rsidR="00B052DE">
        <w:rPr>
          <w:sz w:val="26"/>
          <w:szCs w:val="26"/>
          <w:lang w:val="ro-RO"/>
        </w:rPr>
        <w:t>transmiterea facturii prin spatiul privat virtual</w:t>
      </w:r>
      <w:r w:rsidRPr="00BD62D2">
        <w:rPr>
          <w:sz w:val="26"/>
          <w:szCs w:val="26"/>
          <w:lang w:val="ro-RO"/>
        </w:rPr>
        <w:t>.</w:t>
      </w:r>
      <w:r w:rsidRPr="00BD62D2">
        <w:rPr>
          <w:color w:val="000000"/>
          <w:sz w:val="26"/>
          <w:szCs w:val="26"/>
          <w:lang w:val="ro-RO"/>
        </w:rPr>
        <w:t xml:space="preserve"> </w:t>
      </w:r>
    </w:p>
    <w:p w14:paraId="1E0E8C11" w14:textId="77777777" w:rsidR="00EE6697" w:rsidRPr="00BD62D2" w:rsidRDefault="00EE6697" w:rsidP="00EE6697">
      <w:pPr>
        <w:pStyle w:val="BodyText"/>
        <w:ind w:firstLine="720"/>
        <w:rPr>
          <w:color w:val="000000"/>
          <w:sz w:val="26"/>
          <w:szCs w:val="26"/>
          <w:lang w:val="ro-RO"/>
        </w:rPr>
      </w:pPr>
      <w:r>
        <w:rPr>
          <w:sz w:val="26"/>
          <w:szCs w:val="26"/>
          <w:lang w:val="ro-RO"/>
        </w:rPr>
        <w:t>10.3</w:t>
      </w:r>
      <w:r w:rsidRPr="00BD62D2">
        <w:rPr>
          <w:sz w:val="26"/>
          <w:szCs w:val="26"/>
          <w:lang w:val="ro-RO"/>
        </w:rPr>
        <w:t xml:space="preserve">. </w:t>
      </w:r>
      <w:r w:rsidRPr="00BD62D2">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7D8CAA71" w14:textId="77777777" w:rsidR="00044ECB" w:rsidRPr="00C7310C" w:rsidRDefault="00044ECB" w:rsidP="00EE6697">
      <w:pPr>
        <w:pStyle w:val="BodyText"/>
        <w:ind w:firstLine="720"/>
        <w:rPr>
          <w:color w:val="FF0000"/>
          <w:sz w:val="26"/>
          <w:szCs w:val="26"/>
          <w:lang w:val="ro-RO"/>
        </w:rPr>
      </w:pPr>
    </w:p>
    <w:p w14:paraId="1873A09F" w14:textId="77777777" w:rsidR="00044ECB" w:rsidRPr="00BD62D2" w:rsidRDefault="00044ECB" w:rsidP="00044ECB">
      <w:pPr>
        <w:jc w:val="both"/>
        <w:rPr>
          <w:b/>
          <w:color w:val="000000"/>
          <w:sz w:val="26"/>
          <w:szCs w:val="26"/>
        </w:rPr>
      </w:pPr>
      <w:r>
        <w:rPr>
          <w:b/>
          <w:color w:val="000000"/>
          <w:sz w:val="26"/>
          <w:szCs w:val="26"/>
        </w:rPr>
        <w:t>   11</w:t>
      </w:r>
      <w:r w:rsidRPr="00BD62D2">
        <w:rPr>
          <w:b/>
          <w:color w:val="000000"/>
          <w:sz w:val="26"/>
          <w:szCs w:val="26"/>
        </w:rPr>
        <w:t xml:space="preserve">. Recepţie, inspecţii şi teste </w:t>
      </w:r>
    </w:p>
    <w:p w14:paraId="26E5B912"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Achizi</w:t>
      </w:r>
      <w:r w:rsidR="00B052DE">
        <w:rPr>
          <w:color w:val="000000"/>
          <w:sz w:val="26"/>
          <w:szCs w:val="26"/>
        </w:rPr>
        <w:t>torul sau reprezentantul său au</w:t>
      </w:r>
      <w:r w:rsidRPr="00BD62D2">
        <w:rPr>
          <w:color w:val="000000"/>
          <w:sz w:val="26"/>
          <w:szCs w:val="26"/>
        </w:rPr>
        <w:t xml:space="preserve"> dreptul de a inspecta şi/sau de a testa produsele pentru a verifica conformitatea lor cu specificaţiile din documentele contractului. </w:t>
      </w:r>
    </w:p>
    <w:p w14:paraId="699656BE" w14:textId="1205AC94"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11.2.</w:t>
      </w:r>
      <w:r w:rsidR="0053158E">
        <w:rPr>
          <w:color w:val="000000"/>
          <w:sz w:val="26"/>
          <w:szCs w:val="26"/>
        </w:rPr>
        <w:t>A</w:t>
      </w:r>
      <w:r w:rsidRPr="00BD62D2">
        <w:rPr>
          <w:color w:val="000000"/>
          <w:sz w:val="26"/>
          <w:szCs w:val="26"/>
        </w:rPr>
        <w:t xml:space="preserve">chizitorul are obligaţia de a notifica, în scris, furnizorului identitatea reprezentanţilor săi împuterniciţi pentru efectuarea recepţiei, testelor şi inspecţiilor. </w:t>
      </w:r>
    </w:p>
    <w:p w14:paraId="478AB80D"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w:t>
      </w:r>
      <w:r w:rsidRPr="00BD62D2">
        <w:rPr>
          <w:color w:val="000000"/>
          <w:sz w:val="26"/>
          <w:szCs w:val="26"/>
        </w:rPr>
        <w:t xml:space="preserve">.3. - Inspecţiile şi testele din cadrul recepţiei provizorii şi recepţiei finale (calitative) se vor face la destinaţia finală a produselor si anume: </w:t>
      </w:r>
    </w:p>
    <w:p w14:paraId="2FC39C52" w14:textId="77777777" w:rsidR="00044ECB" w:rsidRPr="00697976" w:rsidRDefault="00044ECB" w:rsidP="00044ECB">
      <w:pPr>
        <w:ind w:firstLine="720"/>
        <w:rPr>
          <w:color w:val="000000" w:themeColor="text1"/>
          <w:sz w:val="26"/>
          <w:szCs w:val="26"/>
          <w:lang w:val="it-IT"/>
        </w:rPr>
      </w:pPr>
      <w:r w:rsidRPr="00697976">
        <w:rPr>
          <w:color w:val="000000" w:themeColor="text1"/>
          <w:sz w:val="26"/>
          <w:szCs w:val="26"/>
        </w:rPr>
        <w:t xml:space="preserve">- </w:t>
      </w:r>
      <w:r w:rsidRPr="00697976">
        <w:rPr>
          <w:color w:val="000000" w:themeColor="text1"/>
          <w:sz w:val="26"/>
          <w:szCs w:val="26"/>
          <w:lang w:val="it-IT"/>
        </w:rPr>
        <w:t>Centrala Termoelectrica Bucureşti Sud:</w:t>
      </w:r>
      <w:r w:rsidRPr="00697976">
        <w:rPr>
          <w:color w:val="000000" w:themeColor="text1"/>
          <w:sz w:val="26"/>
          <w:szCs w:val="26"/>
        </w:rPr>
        <w:t xml:space="preserve"> </w:t>
      </w:r>
      <w:r w:rsidRPr="00697976">
        <w:rPr>
          <w:color w:val="000000" w:themeColor="text1"/>
          <w:sz w:val="26"/>
          <w:szCs w:val="26"/>
          <w:lang w:val="it-IT"/>
        </w:rPr>
        <w:t xml:space="preserve">Str. Releului, nr.2, sector 3 </w:t>
      </w:r>
    </w:p>
    <w:p w14:paraId="5729ED9E" w14:textId="661EC6A2" w:rsidR="00044ECB" w:rsidRPr="00B91397" w:rsidRDefault="00044ECB" w:rsidP="00044ECB">
      <w:pPr>
        <w:pStyle w:val="BodyText"/>
        <w:ind w:firstLine="708"/>
        <w:rPr>
          <w:color w:val="FF0000"/>
          <w:sz w:val="26"/>
          <w:szCs w:val="26"/>
          <w:lang w:val="ro-RO"/>
        </w:rPr>
      </w:pPr>
      <w:r>
        <w:rPr>
          <w:sz w:val="26"/>
          <w:szCs w:val="26"/>
          <w:lang w:val="ro-RO"/>
        </w:rPr>
        <w:t>11</w:t>
      </w:r>
      <w:r w:rsidRPr="00A92A60">
        <w:rPr>
          <w:sz w:val="26"/>
          <w:szCs w:val="26"/>
          <w:lang w:val="ro-RO"/>
        </w:rPr>
        <w:t xml:space="preserve">.4. Recepţia cantitativă şi calitativă se efectuează la achizitor,  în termen de 3 zile </w:t>
      </w:r>
      <w:r w:rsidRPr="00697976">
        <w:rPr>
          <w:color w:val="000000" w:themeColor="text1"/>
          <w:sz w:val="26"/>
          <w:szCs w:val="26"/>
          <w:lang w:val="ro-RO"/>
        </w:rPr>
        <w:t xml:space="preserve">de la data primirii produselor, termen în care este convocat furnizorul în caz de neconformităţi </w:t>
      </w:r>
      <w:r w:rsidRPr="00A92A60">
        <w:rPr>
          <w:sz w:val="26"/>
          <w:szCs w:val="26"/>
          <w:lang w:val="ro-RO"/>
        </w:rPr>
        <w:t>calitative sau cantitative.</w:t>
      </w:r>
    </w:p>
    <w:p w14:paraId="7E8D985E" w14:textId="77777777"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 xml:space="preserve">Daca vreunul din produsele inspectate sau testate nu corespunde specificaţiilor, achizitorul are dreptul să îl respingă, iar furnizorul are obligaţia, fără a modifica preţul contractului: </w:t>
      </w:r>
    </w:p>
    <w:p w14:paraId="191B436A" w14:textId="77777777" w:rsidR="00044ECB" w:rsidRPr="00987362" w:rsidRDefault="00044ECB" w:rsidP="00044ECB">
      <w:pPr>
        <w:jc w:val="both"/>
        <w:rPr>
          <w:color w:val="000000"/>
          <w:sz w:val="26"/>
          <w:szCs w:val="26"/>
        </w:rPr>
      </w:pPr>
      <w:r w:rsidRPr="00987362">
        <w:rPr>
          <w:color w:val="000000"/>
          <w:sz w:val="26"/>
          <w:szCs w:val="26"/>
        </w:rPr>
        <w:t xml:space="preserve">   a) de a înlocui produsele refuzate; sau </w:t>
      </w:r>
    </w:p>
    <w:p w14:paraId="45F5F753" w14:textId="77777777" w:rsidR="00044ECB" w:rsidRDefault="00044ECB" w:rsidP="00044ECB">
      <w:pPr>
        <w:jc w:val="both"/>
        <w:rPr>
          <w:color w:val="000000"/>
          <w:sz w:val="26"/>
          <w:szCs w:val="26"/>
        </w:rPr>
      </w:pPr>
      <w:r w:rsidRPr="00987362">
        <w:rPr>
          <w:color w:val="000000"/>
          <w:sz w:val="26"/>
          <w:szCs w:val="26"/>
        </w:rPr>
        <w:t xml:space="preserve">   b) de a face toate modificările necesare pentru ca produsele să corespundă specificaţiilor lor tehnice. </w:t>
      </w:r>
    </w:p>
    <w:p w14:paraId="081DFF60" w14:textId="77777777" w:rsidR="00044ECB" w:rsidRPr="00C77E5D" w:rsidRDefault="00044ECB" w:rsidP="00044ECB">
      <w:pPr>
        <w:pStyle w:val="DefaultText"/>
        <w:ind w:firstLine="708"/>
        <w:jc w:val="both"/>
        <w:rPr>
          <w:sz w:val="26"/>
          <w:szCs w:val="26"/>
          <w:lang w:val="ro-RO"/>
        </w:rPr>
      </w:pPr>
      <w:r w:rsidRPr="00C77E5D">
        <w:rPr>
          <w:sz w:val="26"/>
          <w:szCs w:val="26"/>
          <w:lang w:val="ro-RO"/>
        </w:rPr>
        <w:t>Termenul pentru eliminarea neconformitatilor va fi stabilit de comun acord de catre parti. Acest termen nu va modifica termenul de livrare contractual.</w:t>
      </w:r>
    </w:p>
    <w:p w14:paraId="01DABFA6" w14:textId="77777777" w:rsidR="00044ECB" w:rsidRPr="00C77E5D" w:rsidRDefault="00044ECB" w:rsidP="00044ECB">
      <w:pPr>
        <w:ind w:firstLine="708"/>
        <w:jc w:val="both"/>
        <w:rPr>
          <w:noProof/>
          <w:sz w:val="26"/>
          <w:szCs w:val="26"/>
        </w:rPr>
      </w:pPr>
      <w:r>
        <w:rPr>
          <w:noProof/>
          <w:sz w:val="26"/>
          <w:szCs w:val="26"/>
        </w:rPr>
        <w:t>11</w:t>
      </w:r>
      <w:r w:rsidRPr="00C77E5D">
        <w:rPr>
          <w:noProof/>
          <w:sz w:val="26"/>
          <w:szCs w:val="26"/>
        </w:rPr>
        <w:t>.</w:t>
      </w:r>
      <w:r>
        <w:rPr>
          <w:noProof/>
          <w:sz w:val="26"/>
          <w:szCs w:val="26"/>
        </w:rPr>
        <w:t>6</w:t>
      </w:r>
      <w:r w:rsidRPr="00C77E5D">
        <w:rPr>
          <w:noProof/>
          <w:sz w:val="26"/>
          <w:szCs w:val="26"/>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C77E5D">
        <w:rPr>
          <w:noProof/>
          <w:sz w:val="26"/>
          <w:szCs w:val="26"/>
          <w:lang w:val="it-IT"/>
        </w:rPr>
        <w:t>verificarii</w:t>
      </w:r>
      <w:r w:rsidRPr="00C77E5D">
        <w:rPr>
          <w:noProof/>
          <w:sz w:val="26"/>
          <w:szCs w:val="26"/>
        </w:rPr>
        <w:t xml:space="preserve"> calitatii produsului va fi suportat de furnizor, daca rezultatele analizei</w:t>
      </w:r>
      <w:r w:rsidRPr="005A1DF8">
        <w:rPr>
          <w:noProof/>
          <w:color w:val="FF0000"/>
          <w:sz w:val="26"/>
          <w:szCs w:val="26"/>
        </w:rPr>
        <w:t xml:space="preserve"> </w:t>
      </w:r>
      <w:r w:rsidRPr="00C77E5D">
        <w:rPr>
          <w:noProof/>
          <w:sz w:val="26"/>
          <w:szCs w:val="26"/>
        </w:rPr>
        <w:t>confirma ca produsele nu corespund calitativ.</w:t>
      </w:r>
    </w:p>
    <w:p w14:paraId="3FF6F881" w14:textId="77777777" w:rsidR="00044ECB" w:rsidRPr="00987362" w:rsidRDefault="00044ECB" w:rsidP="00044ECB">
      <w:pPr>
        <w:jc w:val="both"/>
        <w:rPr>
          <w:color w:val="000000"/>
          <w:sz w:val="26"/>
          <w:szCs w:val="26"/>
        </w:rPr>
      </w:pPr>
      <w:r w:rsidRPr="005A1DF8">
        <w:rPr>
          <w:color w:val="000000"/>
          <w:sz w:val="26"/>
          <w:szCs w:val="26"/>
        </w:rPr>
        <w:t xml:space="preserve"> </w:t>
      </w:r>
      <w:r w:rsidRPr="005A1DF8">
        <w:rPr>
          <w:color w:val="000000"/>
          <w:sz w:val="26"/>
          <w:szCs w:val="26"/>
        </w:rPr>
        <w:tab/>
      </w:r>
      <w:r>
        <w:rPr>
          <w:color w:val="000000"/>
          <w:sz w:val="26"/>
          <w:szCs w:val="26"/>
        </w:rPr>
        <w:t>11.7</w:t>
      </w:r>
      <w:r w:rsidRPr="005A1DF8">
        <w:rPr>
          <w:color w:val="000000"/>
          <w:sz w:val="26"/>
          <w:szCs w:val="26"/>
        </w:rPr>
        <w:t>.</w:t>
      </w:r>
      <w:r>
        <w:rPr>
          <w:color w:val="000000"/>
          <w:sz w:val="26"/>
          <w:szCs w:val="26"/>
        </w:rPr>
        <w:t xml:space="preserve"> </w:t>
      </w:r>
      <w:r w:rsidRPr="00987362">
        <w:rPr>
          <w:color w:val="000000"/>
          <w:sz w:val="26"/>
          <w:szCs w:val="26"/>
        </w:rPr>
        <w:t xml:space="preserve">Dreptul achizitorului de a inspecta, testa şi, dacă este necesar, de a respinge nu va fi limitat sau amânat datorită faptului că produsele au fost inspectate şi testate de furnizor, </w:t>
      </w:r>
      <w:r w:rsidRPr="00987362">
        <w:rPr>
          <w:color w:val="000000"/>
          <w:sz w:val="26"/>
          <w:szCs w:val="26"/>
        </w:rPr>
        <w:lastRenderedPageBreak/>
        <w:t xml:space="preserve">cu sau fără participarea unui reprezentant al achizitorului, anterior livrării acestora la destinaţia finală. </w:t>
      </w:r>
    </w:p>
    <w:p w14:paraId="00A8455C" w14:textId="45B7149C" w:rsidR="00044ECB" w:rsidRDefault="00044ECB" w:rsidP="00044ECB">
      <w:pPr>
        <w:jc w:val="both"/>
        <w:rPr>
          <w:sz w:val="26"/>
          <w:szCs w:val="26"/>
        </w:rPr>
      </w:pPr>
      <w:r w:rsidRPr="00BD62D2">
        <w:rPr>
          <w:color w:val="000000"/>
        </w:rPr>
        <w:t>   </w:t>
      </w:r>
      <w:r w:rsidRPr="00BD62D2">
        <w:rPr>
          <w:color w:val="000000"/>
        </w:rPr>
        <w:tab/>
      </w:r>
      <w:r>
        <w:rPr>
          <w:color w:val="000000"/>
          <w:sz w:val="26"/>
          <w:szCs w:val="26"/>
        </w:rPr>
        <w:t>11</w:t>
      </w:r>
      <w:r w:rsidRPr="00E13CCC">
        <w:rPr>
          <w:color w:val="000000"/>
          <w:sz w:val="26"/>
          <w:szCs w:val="26"/>
        </w:rPr>
        <w:t>.</w:t>
      </w:r>
      <w:r>
        <w:rPr>
          <w:color w:val="000000"/>
          <w:sz w:val="26"/>
          <w:szCs w:val="26"/>
        </w:rPr>
        <w:t>8</w:t>
      </w:r>
      <w:r w:rsidRPr="00E13CCC">
        <w:rPr>
          <w:color w:val="000000"/>
          <w:sz w:val="26"/>
          <w:szCs w:val="26"/>
        </w:rPr>
        <w:t xml:space="preserve">. </w:t>
      </w:r>
      <w:r w:rsidRPr="004558B0">
        <w:rPr>
          <w:sz w:val="26"/>
          <w:szCs w:val="26"/>
        </w:rPr>
        <w:t xml:space="preserve">Recepţia cantitativă a produselor se face </w:t>
      </w:r>
      <w:r w:rsidRPr="00C24D3A">
        <w:rPr>
          <w:sz w:val="26"/>
          <w:szCs w:val="26"/>
        </w:rPr>
        <w:t xml:space="preserve">prin </w:t>
      </w:r>
      <w:r w:rsidR="00B052DE">
        <w:rPr>
          <w:sz w:val="26"/>
          <w:szCs w:val="26"/>
        </w:rPr>
        <w:t xml:space="preserve">inspectare vizuala/ </w:t>
      </w:r>
      <w:r w:rsidRPr="00C24D3A">
        <w:rPr>
          <w:sz w:val="26"/>
          <w:szCs w:val="26"/>
        </w:rPr>
        <w:t>măsurare/ numărare şi întocmirea (completarea) de către achizitor a notei de recepţie si constatare diferenţe,</w:t>
      </w:r>
      <w:r w:rsidRPr="004558B0">
        <w:rPr>
          <w:sz w:val="26"/>
          <w:szCs w:val="26"/>
        </w:rPr>
        <w:t xml:space="preserve"> pe baza următoarelor documente prezentate de furnizor:</w:t>
      </w:r>
    </w:p>
    <w:p w14:paraId="0A22A15E" w14:textId="072051F3" w:rsidR="00044ECB" w:rsidRPr="00E13CCC" w:rsidRDefault="009902F7" w:rsidP="00044ECB">
      <w:pPr>
        <w:pStyle w:val="BodyText"/>
        <w:ind w:firstLine="720"/>
        <w:rPr>
          <w:sz w:val="26"/>
          <w:szCs w:val="26"/>
          <w:lang w:val="ro-RO"/>
        </w:rPr>
      </w:pPr>
      <w:r>
        <w:rPr>
          <w:sz w:val="26"/>
          <w:szCs w:val="26"/>
          <w:lang w:val="ro-RO"/>
        </w:rPr>
        <w:t>- dispoziție</w:t>
      </w:r>
      <w:r w:rsidR="00B81520">
        <w:rPr>
          <w:sz w:val="26"/>
          <w:szCs w:val="26"/>
          <w:lang w:val="ro-RO"/>
        </w:rPr>
        <w:t xml:space="preserve"> de livrare</w:t>
      </w:r>
      <w:r>
        <w:rPr>
          <w:sz w:val="26"/>
          <w:szCs w:val="26"/>
          <w:lang w:val="ro-RO"/>
        </w:rPr>
        <w:t xml:space="preserve"> </w:t>
      </w:r>
      <w:r w:rsidR="00B81520">
        <w:rPr>
          <w:sz w:val="26"/>
          <w:szCs w:val="26"/>
          <w:lang w:val="ro-RO"/>
        </w:rPr>
        <w:t>–</w:t>
      </w:r>
      <w:r w:rsidR="00044ECB" w:rsidRPr="00E13CCC">
        <w:rPr>
          <w:sz w:val="26"/>
          <w:szCs w:val="26"/>
          <w:lang w:val="ro-RO"/>
        </w:rPr>
        <w:t xml:space="preserve"> </w:t>
      </w:r>
      <w:r w:rsidR="00044ECB">
        <w:rPr>
          <w:sz w:val="26"/>
          <w:szCs w:val="26"/>
          <w:lang w:val="ro-RO"/>
        </w:rPr>
        <w:t>aviz</w:t>
      </w:r>
      <w:r w:rsidR="00B81520">
        <w:rPr>
          <w:sz w:val="26"/>
          <w:szCs w:val="26"/>
          <w:lang w:val="ro-RO"/>
        </w:rPr>
        <w:t xml:space="preserve"> de expeditie</w:t>
      </w:r>
      <w:r w:rsidR="00044ECB" w:rsidRPr="00E13CCC">
        <w:rPr>
          <w:sz w:val="26"/>
          <w:szCs w:val="26"/>
          <w:lang w:val="ro-RO"/>
        </w:rPr>
        <w:t>;</w:t>
      </w:r>
    </w:p>
    <w:p w14:paraId="1EFD73BE" w14:textId="52DD6D69" w:rsidR="005F32AA" w:rsidRDefault="009902F7" w:rsidP="00044ECB">
      <w:pPr>
        <w:pStyle w:val="BodyText"/>
        <w:ind w:firstLine="720"/>
        <w:rPr>
          <w:sz w:val="26"/>
          <w:szCs w:val="26"/>
          <w:lang w:val="ro-RO"/>
        </w:rPr>
      </w:pPr>
      <w:r>
        <w:rPr>
          <w:sz w:val="26"/>
          <w:szCs w:val="26"/>
          <w:lang w:val="ro-RO"/>
        </w:rPr>
        <w:t>- certificat de calitate/conformitate/certificat de garanție pentru produse</w:t>
      </w:r>
      <w:r w:rsidR="006E7ECD">
        <w:rPr>
          <w:sz w:val="26"/>
          <w:szCs w:val="26"/>
          <w:lang w:val="ro-RO"/>
        </w:rPr>
        <w:t>;</w:t>
      </w:r>
    </w:p>
    <w:p w14:paraId="7C4E039B" w14:textId="77777777" w:rsidR="00044ECB" w:rsidRDefault="00044ECB" w:rsidP="00044ECB">
      <w:pPr>
        <w:pStyle w:val="BodyText"/>
        <w:ind w:firstLine="720"/>
        <w:rPr>
          <w:sz w:val="26"/>
          <w:szCs w:val="26"/>
          <w:lang w:val="ro-RO"/>
        </w:rPr>
      </w:pPr>
      <w:r>
        <w:rPr>
          <w:sz w:val="26"/>
          <w:szCs w:val="26"/>
          <w:lang w:val="ro-RO"/>
        </w:rPr>
        <w:t>- documente de transport (daca este cazul);</w:t>
      </w:r>
    </w:p>
    <w:p w14:paraId="57ED4B5E" w14:textId="77777777" w:rsidR="00044ECB" w:rsidRPr="009902F7" w:rsidRDefault="00044ECB" w:rsidP="00044ECB">
      <w:pPr>
        <w:pStyle w:val="BodyText"/>
        <w:ind w:firstLine="720"/>
        <w:rPr>
          <w:color w:val="000000" w:themeColor="text1"/>
          <w:sz w:val="26"/>
          <w:szCs w:val="26"/>
          <w:lang w:val="ro-RO"/>
        </w:rPr>
      </w:pPr>
      <w:r w:rsidRPr="009902F7">
        <w:rPr>
          <w:color w:val="000000" w:themeColor="text1"/>
          <w:sz w:val="26"/>
          <w:szCs w:val="26"/>
          <w:lang w:val="ro-RO"/>
        </w:rPr>
        <w:t>- documentul care atestă constituirea garanţiei de bună execuţie;</w:t>
      </w:r>
    </w:p>
    <w:p w14:paraId="0286E399" w14:textId="77777777" w:rsidR="00044ECB" w:rsidRDefault="00044ECB" w:rsidP="00044ECB">
      <w:pPr>
        <w:pStyle w:val="BodyText"/>
        <w:ind w:firstLine="720"/>
        <w:rPr>
          <w:noProof/>
          <w:sz w:val="26"/>
          <w:szCs w:val="26"/>
          <w:lang w:val="ro-RO"/>
        </w:rPr>
      </w:pPr>
      <w:r>
        <w:rPr>
          <w:noProof/>
          <w:sz w:val="26"/>
          <w:szCs w:val="26"/>
          <w:lang w:val="ro-RO"/>
        </w:rPr>
        <w:t>11.9. Nu se receptioneaza produsele pentru care furnizorul nu prezinta toate documentele prevazute la art. 11.8.</w:t>
      </w:r>
    </w:p>
    <w:p w14:paraId="791EBD9A" w14:textId="1F9B977B" w:rsidR="00044ECB" w:rsidRPr="005A1DF8" w:rsidRDefault="00044ECB" w:rsidP="009902F7">
      <w:pPr>
        <w:pStyle w:val="BodyText"/>
        <w:ind w:firstLine="708"/>
        <w:rPr>
          <w:color w:val="000000"/>
          <w:sz w:val="26"/>
          <w:szCs w:val="26"/>
        </w:rPr>
      </w:pPr>
      <w:r>
        <w:rPr>
          <w:noProof/>
          <w:sz w:val="26"/>
          <w:szCs w:val="26"/>
          <w:lang w:val="ro-RO"/>
        </w:rPr>
        <w:t xml:space="preserve">11.10. </w:t>
      </w:r>
      <w:r>
        <w:rPr>
          <w:sz w:val="26"/>
          <w:szCs w:val="26"/>
        </w:rPr>
        <w:t xml:space="preserve"> </w:t>
      </w:r>
      <w:proofErr w:type="spellStart"/>
      <w:r w:rsidRPr="005A1DF8">
        <w:rPr>
          <w:sz w:val="26"/>
          <w:szCs w:val="26"/>
        </w:rPr>
        <w:t>Prevederile</w:t>
      </w:r>
      <w:proofErr w:type="spellEnd"/>
      <w:r>
        <w:rPr>
          <w:sz w:val="26"/>
          <w:szCs w:val="26"/>
        </w:rPr>
        <w:t xml:space="preserve"> </w:t>
      </w:r>
      <w:proofErr w:type="spellStart"/>
      <w:r>
        <w:rPr>
          <w:sz w:val="26"/>
          <w:szCs w:val="26"/>
        </w:rPr>
        <w:t>clauzelor</w:t>
      </w:r>
      <w:proofErr w:type="spellEnd"/>
      <w:r>
        <w:rPr>
          <w:sz w:val="26"/>
          <w:szCs w:val="26"/>
        </w:rPr>
        <w:t xml:space="preserve"> 11.1-</w:t>
      </w:r>
      <w:r w:rsidRPr="009902F7">
        <w:rPr>
          <w:color w:val="000000" w:themeColor="text1"/>
          <w:sz w:val="26"/>
          <w:szCs w:val="26"/>
        </w:rPr>
        <w:t>11.</w:t>
      </w:r>
      <w:r w:rsidR="009902F7" w:rsidRPr="009902F7">
        <w:rPr>
          <w:color w:val="000000" w:themeColor="text1"/>
          <w:sz w:val="26"/>
          <w:szCs w:val="26"/>
        </w:rPr>
        <w:t>9</w:t>
      </w:r>
      <w:r w:rsidRPr="009902F7">
        <w:rPr>
          <w:color w:val="000000" w:themeColor="text1"/>
          <w:sz w:val="26"/>
          <w:szCs w:val="26"/>
        </w:rPr>
        <w:t xml:space="preserve"> </w:t>
      </w:r>
      <w:proofErr w:type="spellStart"/>
      <w:r w:rsidRPr="005A1DF8">
        <w:rPr>
          <w:sz w:val="26"/>
          <w:szCs w:val="26"/>
        </w:rPr>
        <w:t>nu</w:t>
      </w:r>
      <w:proofErr w:type="spellEnd"/>
      <w:r w:rsidRPr="005A1DF8">
        <w:rPr>
          <w:sz w:val="26"/>
          <w:szCs w:val="26"/>
        </w:rPr>
        <w:t xml:space="preserve"> </w:t>
      </w:r>
      <w:proofErr w:type="spellStart"/>
      <w:r w:rsidRPr="005A1DF8">
        <w:rPr>
          <w:sz w:val="26"/>
          <w:szCs w:val="26"/>
        </w:rPr>
        <w:t>îl</w:t>
      </w:r>
      <w:proofErr w:type="spellEnd"/>
      <w:r w:rsidRPr="005A1DF8">
        <w:rPr>
          <w:sz w:val="26"/>
          <w:szCs w:val="26"/>
        </w:rPr>
        <w:t xml:space="preserve"> </w:t>
      </w:r>
      <w:proofErr w:type="spellStart"/>
      <w:r w:rsidRPr="005A1DF8">
        <w:rPr>
          <w:sz w:val="26"/>
          <w:szCs w:val="26"/>
        </w:rPr>
        <w:t>vor</w:t>
      </w:r>
      <w:proofErr w:type="spellEnd"/>
      <w:r w:rsidRPr="005A1DF8">
        <w:rPr>
          <w:sz w:val="26"/>
          <w:szCs w:val="26"/>
        </w:rPr>
        <w:t xml:space="preserve"> </w:t>
      </w:r>
      <w:proofErr w:type="spellStart"/>
      <w:r w:rsidRPr="005A1DF8">
        <w:rPr>
          <w:sz w:val="26"/>
          <w:szCs w:val="26"/>
        </w:rPr>
        <w:t>absolvi</w:t>
      </w:r>
      <w:proofErr w:type="spellEnd"/>
      <w:r w:rsidRPr="005A1DF8">
        <w:rPr>
          <w:sz w:val="26"/>
          <w:szCs w:val="26"/>
        </w:rPr>
        <w:t xml:space="preserve"> pe furnizor de obligaţia asumării garanţiilor sau altor obligaţii prevăzute în contract.</w:t>
      </w:r>
    </w:p>
    <w:p w14:paraId="2B5CBDA3" w14:textId="77777777" w:rsidR="00ED0811" w:rsidRDefault="00ED0811" w:rsidP="00EE6697">
      <w:pPr>
        <w:jc w:val="both"/>
        <w:rPr>
          <w:color w:val="000000"/>
          <w:sz w:val="26"/>
          <w:szCs w:val="26"/>
        </w:rPr>
      </w:pPr>
      <w:r>
        <w:rPr>
          <w:b/>
          <w:color w:val="000000"/>
          <w:sz w:val="26"/>
          <w:szCs w:val="26"/>
        </w:rPr>
        <w:t>   </w:t>
      </w:r>
    </w:p>
    <w:p w14:paraId="1FE3DBAD" w14:textId="77777777" w:rsidR="00EE6697" w:rsidRDefault="00ED0811" w:rsidP="00EE6697">
      <w:pPr>
        <w:jc w:val="both"/>
        <w:rPr>
          <w:b/>
          <w:color w:val="000000"/>
          <w:sz w:val="26"/>
          <w:szCs w:val="26"/>
          <w:u w:val="single"/>
        </w:rPr>
      </w:pPr>
      <w:r>
        <w:rPr>
          <w:color w:val="000000"/>
          <w:sz w:val="26"/>
          <w:szCs w:val="26"/>
        </w:rPr>
        <w:t xml:space="preserve"> </w:t>
      </w:r>
      <w:r w:rsidR="00EE6697">
        <w:rPr>
          <w:b/>
          <w:color w:val="000000"/>
          <w:sz w:val="26"/>
          <w:szCs w:val="26"/>
          <w:u w:val="single"/>
        </w:rPr>
        <w:t xml:space="preserve">Clauze specifice </w:t>
      </w:r>
    </w:p>
    <w:p w14:paraId="036F3DF0" w14:textId="77777777" w:rsidR="00EE6697" w:rsidRDefault="00044ECB" w:rsidP="00EE6697">
      <w:pPr>
        <w:jc w:val="both"/>
        <w:rPr>
          <w:b/>
          <w:color w:val="000000"/>
          <w:sz w:val="26"/>
          <w:szCs w:val="26"/>
          <w:u w:val="single"/>
        </w:rPr>
      </w:pPr>
      <w:r>
        <w:rPr>
          <w:b/>
          <w:color w:val="000000"/>
          <w:sz w:val="26"/>
          <w:szCs w:val="26"/>
        </w:rPr>
        <w:t xml:space="preserve">  12</w:t>
      </w:r>
      <w:r w:rsidR="00EE6697">
        <w:rPr>
          <w:b/>
          <w:color w:val="000000"/>
          <w:sz w:val="26"/>
          <w:szCs w:val="26"/>
        </w:rPr>
        <w:t xml:space="preserve">. Conditii de plata </w:t>
      </w:r>
    </w:p>
    <w:p w14:paraId="5DA7DB9B" w14:textId="77777777" w:rsidR="00EE6697" w:rsidRDefault="00044ECB" w:rsidP="00EE6697">
      <w:pPr>
        <w:pStyle w:val="BodyText"/>
        <w:ind w:firstLine="708"/>
        <w:rPr>
          <w:color w:val="000000"/>
          <w:sz w:val="26"/>
          <w:szCs w:val="26"/>
          <w:lang w:val="ro-RO"/>
        </w:rPr>
      </w:pPr>
      <w:r>
        <w:rPr>
          <w:sz w:val="26"/>
          <w:szCs w:val="26"/>
          <w:lang w:val="ro-RO"/>
        </w:rPr>
        <w:t>12</w:t>
      </w:r>
      <w:r w:rsidR="00EE6697">
        <w:rPr>
          <w:sz w:val="26"/>
          <w:szCs w:val="26"/>
          <w:lang w:val="ro-RO"/>
        </w:rPr>
        <w:t xml:space="preserve">.1. Achizitorul se obliga să plătească preţul produselor in termen de 60 de zile calendaristice după recepţionarea produselor şi </w:t>
      </w:r>
      <w:r w:rsidR="008D7A2E">
        <w:rPr>
          <w:sz w:val="26"/>
          <w:szCs w:val="26"/>
          <w:lang w:val="ro-RO"/>
        </w:rPr>
        <w:t>transmiterea facturii prin spatiul privat virtual (SPV)</w:t>
      </w:r>
      <w:r w:rsidR="00EE6697">
        <w:rPr>
          <w:sz w:val="26"/>
          <w:szCs w:val="26"/>
          <w:lang w:val="ro-RO"/>
        </w:rPr>
        <w:t>.</w:t>
      </w:r>
      <w:r w:rsidR="00EE6697">
        <w:rPr>
          <w:color w:val="000000"/>
          <w:sz w:val="26"/>
          <w:szCs w:val="26"/>
          <w:lang w:val="ro-RO"/>
        </w:rPr>
        <w:t xml:space="preserve"> </w:t>
      </w:r>
    </w:p>
    <w:p w14:paraId="0BA0A4BA" w14:textId="4BD33992" w:rsidR="00EE6697" w:rsidRPr="00BD62D2" w:rsidRDefault="00044ECB" w:rsidP="00EE6697">
      <w:pPr>
        <w:pStyle w:val="BodyText"/>
        <w:ind w:firstLine="708"/>
        <w:rPr>
          <w:sz w:val="26"/>
          <w:szCs w:val="26"/>
          <w:lang w:val="ro-RO"/>
        </w:rPr>
      </w:pPr>
      <w:r>
        <w:rPr>
          <w:color w:val="000000"/>
          <w:sz w:val="26"/>
          <w:szCs w:val="26"/>
          <w:lang w:val="ro-RO"/>
        </w:rPr>
        <w:t>12</w:t>
      </w:r>
      <w:r w:rsidR="00EE6697">
        <w:rPr>
          <w:color w:val="000000"/>
          <w:sz w:val="26"/>
          <w:szCs w:val="26"/>
          <w:lang w:val="ro-RO"/>
        </w:rPr>
        <w:t xml:space="preserve">.2. </w:t>
      </w:r>
      <w:r w:rsidR="00EE6697" w:rsidRPr="00BD62D2">
        <w:rPr>
          <w:color w:val="000000"/>
          <w:sz w:val="26"/>
          <w:szCs w:val="26"/>
          <w:lang w:val="ro-RO"/>
        </w:rPr>
        <w:t>Plata produselor ce fac obiectul prezentului contract se face</w:t>
      </w:r>
      <w:r w:rsidR="00EE6697">
        <w:rPr>
          <w:color w:val="000000"/>
          <w:sz w:val="26"/>
          <w:szCs w:val="26"/>
          <w:lang w:val="ro-RO"/>
        </w:rPr>
        <w:t>, cu ordin de plata</w:t>
      </w:r>
      <w:r w:rsidR="00EE6697" w:rsidRPr="00BD62D2">
        <w:rPr>
          <w:color w:val="000000"/>
          <w:sz w:val="26"/>
          <w:szCs w:val="26"/>
          <w:lang w:val="ro-RO"/>
        </w:rPr>
        <w:t xml:space="preserve"> în lei (RON) </w:t>
      </w:r>
      <w:r w:rsidR="00EE6697" w:rsidRPr="00BD62D2">
        <w:rPr>
          <w:sz w:val="26"/>
          <w:szCs w:val="26"/>
          <w:lang w:val="ro-RO"/>
        </w:rPr>
        <w:t xml:space="preserve"> pe baza următoarelor documente:</w:t>
      </w:r>
    </w:p>
    <w:p w14:paraId="2CDC17C3" w14:textId="015470B5" w:rsidR="00EE6697" w:rsidRDefault="00EE6697" w:rsidP="00EE6697">
      <w:pPr>
        <w:pStyle w:val="BodyText"/>
        <w:ind w:firstLine="720"/>
        <w:rPr>
          <w:sz w:val="26"/>
          <w:szCs w:val="26"/>
          <w:lang w:val="ro-RO"/>
        </w:rPr>
      </w:pPr>
      <w:r w:rsidRPr="00BD62D2">
        <w:rPr>
          <w:sz w:val="26"/>
          <w:szCs w:val="26"/>
          <w:lang w:val="ro-RO"/>
        </w:rPr>
        <w:t xml:space="preserve">-  factura emisă de furnizor şi </w:t>
      </w:r>
      <w:r w:rsidR="008D7A2E">
        <w:rPr>
          <w:sz w:val="26"/>
          <w:szCs w:val="26"/>
          <w:lang w:val="ro-RO"/>
        </w:rPr>
        <w:t>transmisa prin spatiul privat virtual</w:t>
      </w:r>
      <w:r w:rsidRPr="00BD62D2">
        <w:rPr>
          <w:sz w:val="26"/>
          <w:szCs w:val="26"/>
          <w:lang w:val="ro-RO"/>
        </w:rPr>
        <w:t>;</w:t>
      </w:r>
    </w:p>
    <w:p w14:paraId="1288636B" w14:textId="77777777" w:rsidR="001A49E1" w:rsidRPr="00E02E81" w:rsidRDefault="001A49E1" w:rsidP="00EE6697">
      <w:pPr>
        <w:pStyle w:val="BodyText"/>
        <w:ind w:firstLine="720"/>
        <w:rPr>
          <w:color w:val="000000" w:themeColor="text1"/>
          <w:sz w:val="26"/>
          <w:szCs w:val="26"/>
          <w:lang w:val="ro-RO"/>
        </w:rPr>
      </w:pPr>
      <w:r w:rsidRPr="00E02E81">
        <w:rPr>
          <w:color w:val="000000" w:themeColor="text1"/>
          <w:sz w:val="26"/>
          <w:szCs w:val="26"/>
          <w:lang w:val="ro-RO"/>
        </w:rPr>
        <w:t>- documentul care atestă constituirea garanţiei de bună execuţie;</w:t>
      </w:r>
      <w:r w:rsidR="005D6670" w:rsidRPr="00E02E81">
        <w:rPr>
          <w:color w:val="000000" w:themeColor="text1"/>
          <w:sz w:val="26"/>
          <w:szCs w:val="26"/>
          <w:lang w:val="ro-RO"/>
        </w:rPr>
        <w:t xml:space="preserve"> </w:t>
      </w:r>
    </w:p>
    <w:p w14:paraId="155AAF9A" w14:textId="06C3C476" w:rsidR="00EE6697" w:rsidRPr="009E6796" w:rsidRDefault="00EE6697" w:rsidP="00EE6697">
      <w:pPr>
        <w:pStyle w:val="BodyText"/>
        <w:ind w:firstLine="720"/>
        <w:rPr>
          <w:color w:val="9BBB59"/>
          <w:sz w:val="26"/>
          <w:szCs w:val="26"/>
          <w:lang w:val="ro-RO"/>
        </w:rPr>
      </w:pPr>
      <w:r w:rsidRPr="00BD62D2">
        <w:rPr>
          <w:sz w:val="26"/>
          <w:szCs w:val="26"/>
          <w:lang w:val="ro-RO"/>
        </w:rPr>
        <w:t xml:space="preserve">- nota de recepţie şi constatare diferenţe întocmită de achizitor pe baza </w:t>
      </w:r>
      <w:r w:rsidRPr="002E19A9">
        <w:rPr>
          <w:color w:val="000000" w:themeColor="text1"/>
          <w:sz w:val="26"/>
          <w:szCs w:val="26"/>
          <w:lang w:val="ro-RO"/>
        </w:rPr>
        <w:t>documentelor menţionate la cap. 1</w:t>
      </w:r>
      <w:r w:rsidR="00044ECB" w:rsidRPr="002E19A9">
        <w:rPr>
          <w:color w:val="000000" w:themeColor="text1"/>
          <w:sz w:val="26"/>
          <w:szCs w:val="26"/>
          <w:lang w:val="ro-RO"/>
        </w:rPr>
        <w:t>1</w:t>
      </w:r>
      <w:r w:rsidRPr="002E19A9">
        <w:rPr>
          <w:color w:val="000000" w:themeColor="text1"/>
          <w:sz w:val="26"/>
          <w:szCs w:val="26"/>
          <w:lang w:val="ro-RO"/>
        </w:rPr>
        <w:t>.</w:t>
      </w:r>
      <w:r w:rsidRPr="00044ECB">
        <w:rPr>
          <w:color w:val="FF0000"/>
          <w:sz w:val="26"/>
          <w:szCs w:val="26"/>
          <w:lang w:val="ro-RO"/>
        </w:rPr>
        <w:t xml:space="preserve"> </w:t>
      </w:r>
    </w:p>
    <w:p w14:paraId="76839A32" w14:textId="77777777" w:rsidR="00044ECB" w:rsidRPr="0000237D" w:rsidRDefault="0000237D" w:rsidP="0000237D">
      <w:pPr>
        <w:ind w:firstLine="708"/>
        <w:jc w:val="both"/>
        <w:rPr>
          <w:sz w:val="26"/>
          <w:szCs w:val="26"/>
        </w:rPr>
      </w:pPr>
      <w:r>
        <w:rPr>
          <w:sz w:val="26"/>
          <w:szCs w:val="26"/>
        </w:rPr>
        <w:t xml:space="preserve">12.3. </w:t>
      </w:r>
      <w:r w:rsidRPr="0000237D">
        <w:rPr>
          <w:sz w:val="26"/>
          <w:szCs w:val="26"/>
        </w:rPr>
        <w:t xml:space="preserve">Furnizorul are obligația sa înscrie în facturi numarul, data și obiectul contractului, </w:t>
      </w:r>
      <w:r>
        <w:rPr>
          <w:sz w:val="26"/>
          <w:szCs w:val="26"/>
        </w:rPr>
        <w:t>denu</w:t>
      </w:r>
      <w:r w:rsidRPr="0000237D">
        <w:rPr>
          <w:sz w:val="26"/>
          <w:szCs w:val="26"/>
        </w:rPr>
        <w:t>mirea beneficiarului (Electrocentrale Bucuresti SA si punctul de livrare</w:t>
      </w:r>
      <w:r>
        <w:rPr>
          <w:sz w:val="26"/>
          <w:szCs w:val="26"/>
        </w:rPr>
        <w:t xml:space="preserve"> conform art. 11.3 si Anexa nr.1 a contractului</w:t>
      </w:r>
      <w:r w:rsidRPr="0000237D">
        <w:rPr>
          <w:sz w:val="26"/>
          <w:szCs w:val="26"/>
        </w:rPr>
        <w:t xml:space="preserve">), data </w:t>
      </w:r>
      <w:r>
        <w:rPr>
          <w:sz w:val="26"/>
          <w:szCs w:val="26"/>
        </w:rPr>
        <w:t>efectivă a livră</w:t>
      </w:r>
      <w:r w:rsidRPr="0000237D">
        <w:rPr>
          <w:sz w:val="26"/>
          <w:szCs w:val="26"/>
        </w:rPr>
        <w:t>rii si toate informațiile prevăzute la art. 319 alin. 20 din Codul Fiscal.</w:t>
      </w:r>
    </w:p>
    <w:p w14:paraId="31BF78E9" w14:textId="77777777" w:rsidR="0000237D" w:rsidRPr="00BD62D2" w:rsidRDefault="0000237D" w:rsidP="0000237D">
      <w:pPr>
        <w:jc w:val="both"/>
        <w:rPr>
          <w:color w:val="FF0000"/>
          <w:sz w:val="26"/>
          <w:szCs w:val="26"/>
        </w:rPr>
      </w:pPr>
    </w:p>
    <w:p w14:paraId="198E4928" w14:textId="77777777" w:rsidR="00044ECB" w:rsidRPr="00397751" w:rsidRDefault="00044ECB" w:rsidP="00044ECB">
      <w:pPr>
        <w:jc w:val="both"/>
        <w:rPr>
          <w:b/>
          <w:color w:val="000000" w:themeColor="text1"/>
          <w:sz w:val="26"/>
          <w:szCs w:val="26"/>
        </w:rPr>
      </w:pPr>
      <w:r w:rsidRPr="00397751">
        <w:rPr>
          <w:b/>
          <w:color w:val="000000" w:themeColor="text1"/>
          <w:sz w:val="26"/>
          <w:szCs w:val="26"/>
        </w:rPr>
        <w:t>      13. Garanţii si responsabilitati</w:t>
      </w:r>
    </w:p>
    <w:p w14:paraId="02993417" w14:textId="02162838" w:rsidR="0068628E" w:rsidRDefault="0068628E" w:rsidP="0068628E">
      <w:pPr>
        <w:ind w:firstLine="708"/>
        <w:jc w:val="both"/>
        <w:rPr>
          <w:color w:val="000000"/>
          <w:sz w:val="26"/>
          <w:szCs w:val="26"/>
        </w:rPr>
      </w:pPr>
      <w:r>
        <w:rPr>
          <w:color w:val="000000"/>
          <w:sz w:val="26"/>
          <w:szCs w:val="26"/>
        </w:rPr>
        <w:t xml:space="preserve">13.1. </w:t>
      </w:r>
      <w:r w:rsidRPr="00BD62D2">
        <w:rPr>
          <w:color w:val="000000"/>
          <w:sz w:val="26"/>
          <w:szCs w:val="26"/>
        </w:rPr>
        <w:t>Furnizorul are obligaţia de a garanta că produsele furnizate prin contract sunt noi, nefolosite</w:t>
      </w:r>
      <w:r w:rsidR="00AC260D">
        <w:rPr>
          <w:color w:val="000000"/>
          <w:sz w:val="26"/>
          <w:szCs w:val="26"/>
        </w:rPr>
        <w:t xml:space="preserve"> si </w:t>
      </w:r>
      <w:r w:rsidR="0047545B">
        <w:rPr>
          <w:color w:val="000000"/>
          <w:sz w:val="26"/>
          <w:szCs w:val="26"/>
        </w:rPr>
        <w:t>in conformitate cu specificatiile tehnice si de calitate prevazute in oferta.</w:t>
      </w:r>
      <w:r w:rsidRPr="00BD62D2">
        <w:rPr>
          <w:color w:val="000000"/>
          <w:sz w:val="26"/>
          <w:szCs w:val="26"/>
        </w:rPr>
        <w:t xml:space="preserve"> </w:t>
      </w:r>
    </w:p>
    <w:p w14:paraId="042ABDBD" w14:textId="77777777" w:rsidR="0068628E" w:rsidRPr="00BD62D2" w:rsidRDefault="0068628E" w:rsidP="0068628E">
      <w:pPr>
        <w:pStyle w:val="BodyText"/>
        <w:ind w:firstLine="708"/>
        <w:rPr>
          <w:color w:val="000000"/>
          <w:sz w:val="26"/>
          <w:szCs w:val="26"/>
          <w:lang w:val="pt-BR"/>
        </w:rPr>
      </w:pPr>
      <w:r>
        <w:rPr>
          <w:color w:val="000000"/>
          <w:sz w:val="26"/>
          <w:szCs w:val="26"/>
          <w:lang w:val="pt-BR"/>
        </w:rPr>
        <w:t xml:space="preserve">13.2. </w:t>
      </w:r>
      <w:r w:rsidRPr="00BD62D2">
        <w:rPr>
          <w:color w:val="000000"/>
          <w:sz w:val="26"/>
          <w:szCs w:val="26"/>
          <w:lang w:val="pt-BR"/>
        </w:rPr>
        <w:t xml:space="preserve">(1) Perioada de garanţie </w:t>
      </w:r>
      <w:r>
        <w:rPr>
          <w:color w:val="000000"/>
          <w:sz w:val="26"/>
          <w:szCs w:val="26"/>
          <w:lang w:val="pt-BR"/>
        </w:rPr>
        <w:t>te</w:t>
      </w:r>
      <w:r w:rsidR="00876ACD">
        <w:rPr>
          <w:color w:val="000000"/>
          <w:sz w:val="26"/>
          <w:szCs w:val="26"/>
          <w:lang w:val="pt-BR"/>
        </w:rPr>
        <w:t>h</w:t>
      </w:r>
      <w:r>
        <w:rPr>
          <w:color w:val="000000"/>
          <w:sz w:val="26"/>
          <w:szCs w:val="26"/>
          <w:lang w:val="pt-BR"/>
        </w:rPr>
        <w:t xml:space="preserve">nica </w:t>
      </w:r>
      <w:r w:rsidRPr="00BD62D2">
        <w:rPr>
          <w:color w:val="000000"/>
          <w:sz w:val="26"/>
          <w:szCs w:val="26"/>
          <w:lang w:val="pt-BR"/>
        </w:rPr>
        <w:t xml:space="preserve">acordată produselor de catre furnizor este cea declarată în propunerea tehnica. </w:t>
      </w:r>
    </w:p>
    <w:p w14:paraId="76BDAE3C" w14:textId="10DCBB86" w:rsidR="0068628E" w:rsidRPr="00BD62D2" w:rsidRDefault="0068628E" w:rsidP="0068628E">
      <w:pPr>
        <w:pStyle w:val="BodyText"/>
        <w:ind w:firstLine="720"/>
        <w:rPr>
          <w:color w:val="000000"/>
          <w:sz w:val="26"/>
          <w:szCs w:val="26"/>
          <w:lang w:val="ro-RO"/>
        </w:rPr>
      </w:pPr>
      <w:r w:rsidRPr="00BD62D2">
        <w:rPr>
          <w:color w:val="000000"/>
          <w:sz w:val="26"/>
          <w:szCs w:val="26"/>
          <w:lang w:val="pt-BR"/>
        </w:rPr>
        <w:t xml:space="preserve">(2) </w:t>
      </w:r>
      <w:r w:rsidRPr="00BD62D2">
        <w:rPr>
          <w:color w:val="000000"/>
          <w:sz w:val="26"/>
          <w:szCs w:val="26"/>
          <w:lang w:val="ro-RO"/>
        </w:rPr>
        <w:t xml:space="preserve">Perioada de garanţie </w:t>
      </w:r>
      <w:r>
        <w:rPr>
          <w:color w:val="000000"/>
          <w:sz w:val="26"/>
          <w:szCs w:val="26"/>
          <w:lang w:val="ro-RO"/>
        </w:rPr>
        <w:t xml:space="preserve">tehnica </w:t>
      </w:r>
      <w:r w:rsidRPr="00BD62D2">
        <w:rPr>
          <w:color w:val="000000"/>
          <w:sz w:val="26"/>
          <w:szCs w:val="26"/>
          <w:lang w:val="ro-RO"/>
        </w:rPr>
        <w:t xml:space="preserve">este </w:t>
      </w:r>
      <w:r w:rsidRPr="00B375CF">
        <w:rPr>
          <w:sz w:val="26"/>
          <w:szCs w:val="26"/>
          <w:lang w:val="ro-RO"/>
        </w:rPr>
        <w:t xml:space="preserve">de </w:t>
      </w:r>
      <w:r w:rsidR="006E7ECD">
        <w:rPr>
          <w:color w:val="000000" w:themeColor="text1"/>
          <w:sz w:val="26"/>
          <w:szCs w:val="26"/>
          <w:lang w:val="ro-RO"/>
        </w:rPr>
        <w:t>12</w:t>
      </w:r>
      <w:r w:rsidRPr="00397751">
        <w:rPr>
          <w:color w:val="000000" w:themeColor="text1"/>
          <w:sz w:val="26"/>
          <w:szCs w:val="26"/>
          <w:lang w:val="ro-RO"/>
        </w:rPr>
        <w:t xml:space="preserve"> luni de la livrarea </w:t>
      </w:r>
      <w:r w:rsidRPr="00BD62D2">
        <w:rPr>
          <w:color w:val="000000"/>
          <w:sz w:val="26"/>
          <w:szCs w:val="26"/>
          <w:lang w:val="ro-RO"/>
        </w:rPr>
        <w:t>produselor către achizitor.</w:t>
      </w:r>
      <w:r w:rsidRPr="00BD62D2">
        <w:rPr>
          <w:color w:val="000000"/>
          <w:sz w:val="26"/>
          <w:szCs w:val="26"/>
          <w:lang w:val="ro-RO"/>
        </w:rPr>
        <w:tab/>
      </w:r>
    </w:p>
    <w:p w14:paraId="65D224F0" w14:textId="77777777" w:rsidR="0068628E" w:rsidRPr="00BD62D2" w:rsidRDefault="0068628E" w:rsidP="0068628E">
      <w:pPr>
        <w:ind w:firstLine="720"/>
        <w:jc w:val="both"/>
        <w:rPr>
          <w:color w:val="000000"/>
          <w:sz w:val="26"/>
          <w:szCs w:val="26"/>
        </w:rPr>
      </w:pPr>
      <w:r w:rsidRPr="00BD62D2">
        <w:rPr>
          <w:color w:val="000000"/>
          <w:sz w:val="26"/>
          <w:szCs w:val="26"/>
        </w:rPr>
        <w:t xml:space="preserve">(3) Perioada de garanţie tehnică se prelungeşte cu durata efectuării remedierilor din perioada de garanţie, în cazul în </w:t>
      </w:r>
      <w:r>
        <w:rPr>
          <w:color w:val="000000"/>
          <w:sz w:val="26"/>
          <w:szCs w:val="26"/>
        </w:rPr>
        <w:t>care vina aparţine furnizorului.</w:t>
      </w:r>
    </w:p>
    <w:p w14:paraId="49DFEFD1" w14:textId="77777777" w:rsidR="0068628E" w:rsidRPr="00BD62D2" w:rsidRDefault="0068628E" w:rsidP="0068628E">
      <w:pPr>
        <w:pStyle w:val="BodyText"/>
        <w:ind w:firstLine="708"/>
        <w:rPr>
          <w:color w:val="000000"/>
          <w:sz w:val="26"/>
          <w:szCs w:val="26"/>
          <w:lang w:val="ro-RO"/>
        </w:rPr>
      </w:pPr>
      <w:r>
        <w:rPr>
          <w:sz w:val="26"/>
          <w:szCs w:val="26"/>
          <w:lang w:val="ro-RO"/>
        </w:rPr>
        <w:t xml:space="preserve">13.3. </w:t>
      </w:r>
      <w:r w:rsidRPr="00BD62D2">
        <w:rPr>
          <w:sz w:val="26"/>
          <w:szCs w:val="26"/>
          <w:lang w:val="ro-RO"/>
        </w:rPr>
        <w:t>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2EFFFC98" w14:textId="77777777" w:rsidR="0068628E" w:rsidRPr="00BD62D2" w:rsidRDefault="0068628E" w:rsidP="0068628E">
      <w:pPr>
        <w:ind w:firstLine="708"/>
        <w:jc w:val="both"/>
        <w:rPr>
          <w:color w:val="000000"/>
          <w:sz w:val="26"/>
          <w:szCs w:val="26"/>
        </w:rPr>
      </w:pPr>
      <w:r>
        <w:rPr>
          <w:color w:val="000000"/>
          <w:sz w:val="26"/>
          <w:szCs w:val="26"/>
        </w:rPr>
        <w:t xml:space="preserve">13.4. </w:t>
      </w:r>
      <w:r w:rsidRPr="00BD62D2">
        <w:rPr>
          <w:color w:val="000000"/>
          <w:sz w:val="26"/>
          <w:szCs w:val="26"/>
        </w:rPr>
        <w:t>La primirea unei astfel de notificări, furnizorul are obligaţia de a remedia defecţiunea sau de a înlocui produsul în perioada convenită, fără costuri suplimentare pentru achizitor. Produsele care, în timpul perioadei de garanţie</w:t>
      </w:r>
      <w:r>
        <w:rPr>
          <w:color w:val="000000"/>
          <w:sz w:val="26"/>
          <w:szCs w:val="26"/>
        </w:rPr>
        <w:t xml:space="preserve"> tehnica</w:t>
      </w:r>
      <w:r w:rsidRPr="00BD62D2">
        <w:rPr>
          <w:color w:val="000000"/>
          <w:sz w:val="26"/>
          <w:szCs w:val="26"/>
        </w:rPr>
        <w:t xml:space="preserve">, le înlocuiesc pe cele neconforme </w:t>
      </w:r>
      <w:r>
        <w:rPr>
          <w:color w:val="000000"/>
          <w:sz w:val="26"/>
          <w:szCs w:val="26"/>
        </w:rPr>
        <w:t xml:space="preserve">vor fi insotite de documentele de garantie si calitate prevazute </w:t>
      </w:r>
      <w:r w:rsidRPr="0068628E">
        <w:rPr>
          <w:sz w:val="26"/>
          <w:szCs w:val="26"/>
        </w:rPr>
        <w:t xml:space="preserve">la art. 11.8 </w:t>
      </w:r>
      <w:r>
        <w:rPr>
          <w:color w:val="000000"/>
          <w:sz w:val="26"/>
          <w:szCs w:val="26"/>
        </w:rPr>
        <w:t xml:space="preserve">si </w:t>
      </w:r>
      <w:r w:rsidRPr="00BD62D2">
        <w:rPr>
          <w:color w:val="000000"/>
          <w:sz w:val="26"/>
          <w:szCs w:val="26"/>
        </w:rPr>
        <w:t xml:space="preserve">beneficiază de o noua perioadă de garanţie </w:t>
      </w:r>
      <w:r>
        <w:rPr>
          <w:color w:val="000000"/>
          <w:sz w:val="26"/>
          <w:szCs w:val="26"/>
        </w:rPr>
        <w:t xml:space="preserve">tehnica, egala cu cea prevazuta la </w:t>
      </w:r>
      <w:r w:rsidRPr="0068628E">
        <w:rPr>
          <w:sz w:val="26"/>
          <w:szCs w:val="26"/>
        </w:rPr>
        <w:t xml:space="preserve">art. 13.2, care </w:t>
      </w:r>
      <w:r w:rsidRPr="00BD62D2">
        <w:rPr>
          <w:color w:val="000000"/>
          <w:sz w:val="26"/>
          <w:szCs w:val="26"/>
        </w:rPr>
        <w:t xml:space="preserve">curge de la data înlocuirii produsului. </w:t>
      </w:r>
    </w:p>
    <w:p w14:paraId="2D8A1AA0" w14:textId="77777777" w:rsidR="0068628E" w:rsidRPr="00BD62D2" w:rsidRDefault="0068628E" w:rsidP="0068628E">
      <w:pPr>
        <w:ind w:firstLine="708"/>
        <w:jc w:val="both"/>
        <w:rPr>
          <w:color w:val="000000"/>
          <w:sz w:val="26"/>
          <w:szCs w:val="26"/>
        </w:rPr>
      </w:pPr>
      <w:r w:rsidRPr="00BD62D2">
        <w:rPr>
          <w:color w:val="000000"/>
          <w:sz w:val="26"/>
          <w:szCs w:val="26"/>
        </w:rPr>
        <w:lastRenderedPageBreak/>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BD62D2" w:rsidRDefault="0068628E" w:rsidP="0068628E">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13.5. </w:t>
      </w:r>
      <w:r w:rsidRPr="00BD62D2">
        <w:rPr>
          <w:color w:val="000000"/>
          <w:sz w:val="26"/>
          <w:szCs w:val="26"/>
        </w:rPr>
        <w:t>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Default="0068628E" w:rsidP="0068628E">
      <w:pPr>
        <w:pStyle w:val="BodyText"/>
        <w:rPr>
          <w:color w:val="000000"/>
          <w:sz w:val="26"/>
          <w:szCs w:val="26"/>
          <w:lang w:val="ro-RO"/>
        </w:rPr>
      </w:pPr>
      <w:r>
        <w:rPr>
          <w:color w:val="000000"/>
          <w:sz w:val="26"/>
          <w:szCs w:val="26"/>
          <w:lang w:val="ro-RO"/>
        </w:rPr>
        <w:tab/>
        <w:t xml:space="preserve">13.6. </w:t>
      </w:r>
      <w:r w:rsidRPr="00BD62D2">
        <w:rPr>
          <w:color w:val="000000"/>
          <w:sz w:val="26"/>
          <w:szCs w:val="26"/>
          <w:lang w:val="ro-RO"/>
        </w:rPr>
        <w:t>Furnizorul are obligaţia de a remedia eventualele deficienţe sau a înlocui produsul neconform pe cheltuiala proprie, dacă se constată astfel de deficienţe pe durata utilizării în perioada de garanţie</w:t>
      </w:r>
      <w:r>
        <w:rPr>
          <w:color w:val="000000"/>
          <w:sz w:val="26"/>
          <w:szCs w:val="26"/>
          <w:lang w:val="ro-RO"/>
        </w:rPr>
        <w:t xml:space="preserve"> tehnica</w:t>
      </w:r>
      <w:r w:rsidRPr="00BD62D2">
        <w:rPr>
          <w:color w:val="000000"/>
          <w:sz w:val="26"/>
          <w:szCs w:val="26"/>
          <w:lang w:val="ro-RO"/>
        </w:rPr>
        <w:t xml:space="preserve">.  </w:t>
      </w:r>
    </w:p>
    <w:p w14:paraId="38E22890" w14:textId="6EA25A0A" w:rsidR="00044ECB" w:rsidRPr="00713B86" w:rsidRDefault="0068628E" w:rsidP="00044ECB">
      <w:pPr>
        <w:ind w:firstLine="720"/>
        <w:jc w:val="both"/>
        <w:rPr>
          <w:sz w:val="26"/>
          <w:szCs w:val="26"/>
        </w:rPr>
      </w:pPr>
      <w:r w:rsidRPr="00713B86">
        <w:rPr>
          <w:sz w:val="26"/>
          <w:szCs w:val="26"/>
        </w:rPr>
        <w:t>13.</w:t>
      </w:r>
      <w:r w:rsidR="006E7ECD">
        <w:rPr>
          <w:sz w:val="26"/>
          <w:szCs w:val="26"/>
        </w:rPr>
        <w:t>7</w:t>
      </w:r>
      <w:r w:rsidR="00044ECB" w:rsidRPr="00713B86">
        <w:rPr>
          <w:sz w:val="26"/>
          <w:szCs w:val="26"/>
        </w:rPr>
        <w:t xml:space="preserve">. Garanţia de bună execuţie a contractului se constituie de către furnizor, în scopul asigurării achizitorului de îndeplinirea cantitativă, calitativă şi în perioada convenită a contractului. </w:t>
      </w:r>
    </w:p>
    <w:p w14:paraId="573AE45B" w14:textId="14CE9829" w:rsidR="00044ECB" w:rsidRPr="00713B86" w:rsidRDefault="00044ECB" w:rsidP="00044ECB">
      <w:pPr>
        <w:ind w:firstLine="720"/>
        <w:jc w:val="both"/>
        <w:rPr>
          <w:sz w:val="26"/>
          <w:szCs w:val="26"/>
        </w:rPr>
      </w:pPr>
      <w:r w:rsidRPr="00713B86">
        <w:rPr>
          <w:sz w:val="26"/>
          <w:szCs w:val="26"/>
        </w:rPr>
        <w:t>13</w:t>
      </w:r>
      <w:r w:rsidR="0068628E" w:rsidRPr="00713B86">
        <w:rPr>
          <w:sz w:val="26"/>
          <w:szCs w:val="26"/>
        </w:rPr>
        <w:t>.</w:t>
      </w:r>
      <w:r w:rsidR="006E7ECD">
        <w:rPr>
          <w:sz w:val="26"/>
          <w:szCs w:val="26"/>
        </w:rPr>
        <w:t>8</w:t>
      </w:r>
      <w:r w:rsidRPr="00713B86">
        <w:rPr>
          <w:sz w:val="26"/>
          <w:szCs w:val="26"/>
        </w:rPr>
        <w:t xml:space="preserve">. Garanţia de bună execuţie este de </w:t>
      </w:r>
      <w:r w:rsidR="00DF4A3D" w:rsidRPr="00DF4A3D">
        <w:rPr>
          <w:b/>
          <w:bCs/>
          <w:sz w:val="26"/>
          <w:szCs w:val="26"/>
        </w:rPr>
        <w:t>5</w:t>
      </w:r>
      <w:r w:rsidRPr="00DF4A3D">
        <w:rPr>
          <w:b/>
          <w:bCs/>
          <w:sz w:val="26"/>
          <w:szCs w:val="26"/>
        </w:rPr>
        <w:t xml:space="preserve"> %</w:t>
      </w:r>
      <w:r w:rsidRPr="00713B86">
        <w:rPr>
          <w:sz w:val="26"/>
          <w:szCs w:val="26"/>
        </w:rPr>
        <w:t xml:space="preserve"> din valoarea contractului fără TVA, reprezentând ___________ lei (în cifre), ______________________________lei (în litere).</w:t>
      </w:r>
    </w:p>
    <w:p w14:paraId="09575685" w14:textId="77777777" w:rsidR="00044ECB" w:rsidRPr="00713B86" w:rsidRDefault="00044ECB" w:rsidP="00044ECB">
      <w:pPr>
        <w:pStyle w:val="BodyText"/>
        <w:rPr>
          <w:sz w:val="26"/>
          <w:szCs w:val="26"/>
          <w:lang w:val="ro-RO"/>
        </w:rPr>
      </w:pPr>
      <w:r w:rsidRPr="00713B86">
        <w:rPr>
          <w:sz w:val="26"/>
          <w:szCs w:val="26"/>
          <w:lang w:val="ro-RO"/>
        </w:rPr>
        <w:t xml:space="preserve"> Constituirea garanţiei de bună execuţie se face prin: ___________________________</w:t>
      </w:r>
    </w:p>
    <w:p w14:paraId="769EEF86" w14:textId="2CC85D61" w:rsidR="00044ECB" w:rsidRPr="00DF4A3D" w:rsidRDefault="00044ECB" w:rsidP="00044ECB">
      <w:pPr>
        <w:pStyle w:val="BodyText"/>
        <w:rPr>
          <w:sz w:val="26"/>
          <w:szCs w:val="26"/>
          <w:lang w:val="ro-RO"/>
        </w:rPr>
      </w:pPr>
      <w:r w:rsidRPr="00DF4A3D">
        <w:rPr>
          <w:sz w:val="26"/>
          <w:szCs w:val="26"/>
          <w:lang w:val="ro-RO"/>
        </w:rPr>
        <w:t xml:space="preserve">(se va preciza unul din cele </w:t>
      </w:r>
      <w:r w:rsidR="00DF4A3D" w:rsidRPr="00DF4A3D">
        <w:rPr>
          <w:color w:val="000000" w:themeColor="text1"/>
          <w:sz w:val="26"/>
          <w:szCs w:val="26"/>
          <w:lang w:val="ro-RO"/>
        </w:rPr>
        <w:t xml:space="preserve">4 </w:t>
      </w:r>
      <w:r w:rsidRPr="00DF4A3D">
        <w:rPr>
          <w:color w:val="000000" w:themeColor="text1"/>
          <w:sz w:val="26"/>
          <w:szCs w:val="26"/>
          <w:lang w:val="ro-RO"/>
        </w:rPr>
        <w:t xml:space="preserve">moduri </w:t>
      </w:r>
      <w:r w:rsidRPr="00DF4A3D">
        <w:rPr>
          <w:sz w:val="26"/>
          <w:szCs w:val="26"/>
          <w:lang w:val="ro-RO"/>
        </w:rPr>
        <w:t>de constituire menţionate în documentaţia de atribuire, stabilit de furnizor prin oferta sa şi convenit cu achizitorul şi anume:</w:t>
      </w:r>
    </w:p>
    <w:p w14:paraId="4A57E542" w14:textId="77777777" w:rsidR="00044ECB" w:rsidRPr="00DF4A3D" w:rsidRDefault="00044ECB" w:rsidP="00044ECB">
      <w:pPr>
        <w:pStyle w:val="BodyText"/>
        <w:rPr>
          <w:bCs/>
          <w:color w:val="000000" w:themeColor="text1"/>
          <w:sz w:val="26"/>
          <w:szCs w:val="26"/>
          <w:lang w:val="ro-RO"/>
        </w:rPr>
      </w:pPr>
      <w:r w:rsidRPr="00DF4A3D">
        <w:rPr>
          <w:bCs/>
          <w:sz w:val="26"/>
          <w:szCs w:val="26"/>
          <w:lang w:val="ro-RO"/>
        </w:rPr>
        <w:tab/>
      </w:r>
      <w:r w:rsidRPr="00DF4A3D">
        <w:rPr>
          <w:bCs/>
          <w:color w:val="000000" w:themeColor="text1"/>
          <w:sz w:val="26"/>
          <w:szCs w:val="26"/>
          <w:lang w:val="ro-RO"/>
        </w:rPr>
        <w:t xml:space="preserve">a) </w:t>
      </w:r>
      <w:r w:rsidRPr="00DF4A3D">
        <w:rPr>
          <w:color w:val="000000" w:themeColor="text1"/>
          <w:sz w:val="26"/>
          <w:szCs w:val="26"/>
          <w:lang w:val="ro-RO"/>
        </w:rPr>
        <w:t>virament bancar in contul beneficiarului mentionat la capitolul 1.</w:t>
      </w:r>
      <w:r w:rsidRPr="00DF4A3D">
        <w:rPr>
          <w:bCs/>
          <w:color w:val="000000" w:themeColor="text1"/>
          <w:sz w:val="26"/>
          <w:szCs w:val="26"/>
          <w:lang w:val="ro-RO"/>
        </w:rPr>
        <w:tab/>
      </w:r>
    </w:p>
    <w:p w14:paraId="2902FF4D" w14:textId="77777777" w:rsidR="00044ECB" w:rsidRPr="00DF4A3D" w:rsidRDefault="00044ECB" w:rsidP="00044ECB">
      <w:pPr>
        <w:jc w:val="both"/>
        <w:rPr>
          <w:sz w:val="26"/>
          <w:szCs w:val="26"/>
        </w:rPr>
      </w:pPr>
      <w:r w:rsidRPr="00DF4A3D">
        <w:rPr>
          <w:bCs/>
          <w:color w:val="4F81BD"/>
          <w:sz w:val="26"/>
          <w:szCs w:val="26"/>
        </w:rPr>
        <w:tab/>
      </w:r>
      <w:r w:rsidRPr="00DF4A3D">
        <w:rPr>
          <w:sz w:val="26"/>
          <w:szCs w:val="26"/>
        </w:rPr>
        <w:t xml:space="preserve">b) instrument de garantare emis în condiţiile legii, astfel:  </w:t>
      </w:r>
    </w:p>
    <w:p w14:paraId="7308FD25" w14:textId="663A7EAA" w:rsidR="00044ECB" w:rsidRPr="00DF4A3D" w:rsidRDefault="00DF4A3D" w:rsidP="00DF4A3D">
      <w:pPr>
        <w:ind w:left="360"/>
        <w:jc w:val="both"/>
        <w:rPr>
          <w:sz w:val="26"/>
          <w:szCs w:val="26"/>
          <w:lang w:val="en-GB" w:eastAsia="en-GB"/>
        </w:rPr>
      </w:pPr>
      <w:proofErr w:type="spellStart"/>
      <w:r>
        <w:rPr>
          <w:sz w:val="26"/>
          <w:szCs w:val="26"/>
          <w:lang w:val="en-GB" w:eastAsia="en-GB"/>
        </w:rPr>
        <w:t>i</w:t>
      </w:r>
      <w:proofErr w:type="spellEnd"/>
      <w:r>
        <w:rPr>
          <w:sz w:val="26"/>
          <w:szCs w:val="26"/>
          <w:lang w:val="en-GB" w:eastAsia="en-GB"/>
        </w:rPr>
        <w:t xml:space="preserve">) </w:t>
      </w:r>
      <w:proofErr w:type="spellStart"/>
      <w:r w:rsidR="00044ECB" w:rsidRPr="00DF4A3D">
        <w:rPr>
          <w:sz w:val="26"/>
          <w:szCs w:val="26"/>
          <w:lang w:val="en-GB" w:eastAsia="en-GB"/>
        </w:rPr>
        <w:t>scrisoare</w:t>
      </w:r>
      <w:proofErr w:type="spellEnd"/>
      <w:r w:rsidR="00044ECB" w:rsidRPr="00DF4A3D">
        <w:rPr>
          <w:sz w:val="26"/>
          <w:szCs w:val="26"/>
          <w:lang w:val="en-GB" w:eastAsia="en-GB"/>
        </w:rPr>
        <w:t xml:space="preserve"> de </w:t>
      </w:r>
      <w:proofErr w:type="spellStart"/>
      <w:r w:rsidR="00044ECB" w:rsidRPr="00DF4A3D">
        <w:rPr>
          <w:sz w:val="26"/>
          <w:szCs w:val="26"/>
          <w:lang w:val="en-GB" w:eastAsia="en-GB"/>
        </w:rPr>
        <w:t>garanţie</w:t>
      </w:r>
      <w:proofErr w:type="spellEnd"/>
      <w:r w:rsidR="00044ECB" w:rsidRPr="00DF4A3D">
        <w:rPr>
          <w:sz w:val="26"/>
          <w:szCs w:val="26"/>
          <w:lang w:val="en-GB" w:eastAsia="en-GB"/>
        </w:rPr>
        <w:t xml:space="preserve"> </w:t>
      </w:r>
      <w:proofErr w:type="spellStart"/>
      <w:r w:rsidR="00044ECB" w:rsidRPr="00DF4A3D">
        <w:rPr>
          <w:sz w:val="26"/>
          <w:szCs w:val="26"/>
          <w:lang w:val="en-GB" w:eastAsia="en-GB"/>
        </w:rPr>
        <w:t>emisa</w:t>
      </w:r>
      <w:proofErr w:type="spellEnd"/>
      <w:r w:rsidR="00044ECB" w:rsidRPr="00DF4A3D">
        <w:rPr>
          <w:sz w:val="26"/>
          <w:szCs w:val="26"/>
          <w:lang w:val="en-GB" w:eastAsia="en-GB"/>
        </w:rPr>
        <w:t xml:space="preserve"> de </w:t>
      </w:r>
      <w:proofErr w:type="spellStart"/>
      <w:r w:rsidR="00044ECB" w:rsidRPr="00DF4A3D">
        <w:rPr>
          <w:sz w:val="26"/>
          <w:szCs w:val="26"/>
          <w:lang w:val="en-GB" w:eastAsia="en-GB"/>
        </w:rPr>
        <w:t>instituţii</w:t>
      </w:r>
      <w:proofErr w:type="spellEnd"/>
      <w:r w:rsidR="00044ECB" w:rsidRPr="00DF4A3D">
        <w:rPr>
          <w:sz w:val="26"/>
          <w:szCs w:val="26"/>
          <w:lang w:val="en-GB" w:eastAsia="en-GB"/>
        </w:rPr>
        <w:t xml:space="preserve"> de credit </w:t>
      </w:r>
      <w:proofErr w:type="spellStart"/>
      <w:r w:rsidR="00044ECB" w:rsidRPr="00DF4A3D">
        <w:rPr>
          <w:sz w:val="26"/>
          <w:szCs w:val="26"/>
          <w:lang w:val="en-GB" w:eastAsia="en-GB"/>
        </w:rPr>
        <w:t>bancare</w:t>
      </w:r>
      <w:proofErr w:type="spellEnd"/>
      <w:r w:rsidR="00044ECB" w:rsidRPr="00DF4A3D">
        <w:rPr>
          <w:sz w:val="26"/>
          <w:szCs w:val="26"/>
          <w:lang w:val="en-GB" w:eastAsia="en-GB"/>
        </w:rPr>
        <w:t xml:space="preserve"> </w:t>
      </w:r>
      <w:proofErr w:type="spellStart"/>
      <w:r w:rsidR="00044ECB" w:rsidRPr="00DF4A3D">
        <w:rPr>
          <w:color w:val="000000" w:themeColor="text1"/>
          <w:sz w:val="26"/>
          <w:szCs w:val="26"/>
          <w:lang w:val="en-GB" w:eastAsia="en-GB"/>
        </w:rPr>
        <w:t>sau</w:t>
      </w:r>
      <w:proofErr w:type="spellEnd"/>
      <w:r w:rsidR="00044ECB" w:rsidRPr="00DF4A3D">
        <w:rPr>
          <w:color w:val="000000" w:themeColor="text1"/>
          <w:sz w:val="26"/>
          <w:szCs w:val="26"/>
          <w:lang w:val="en-GB" w:eastAsia="en-GB"/>
        </w:rPr>
        <w:t xml:space="preserve"> de </w:t>
      </w:r>
      <w:proofErr w:type="spellStart"/>
      <w:r w:rsidR="00044ECB" w:rsidRPr="00DF4A3D">
        <w:rPr>
          <w:color w:val="000000" w:themeColor="text1"/>
          <w:sz w:val="26"/>
          <w:szCs w:val="26"/>
          <w:lang w:val="en-GB" w:eastAsia="en-GB"/>
        </w:rPr>
        <w:t>instituţii</w:t>
      </w:r>
      <w:proofErr w:type="spellEnd"/>
      <w:r w:rsidR="00044ECB" w:rsidRPr="00DF4A3D">
        <w:rPr>
          <w:color w:val="000000" w:themeColor="text1"/>
          <w:sz w:val="26"/>
          <w:szCs w:val="26"/>
          <w:lang w:val="en-GB" w:eastAsia="en-GB"/>
        </w:rPr>
        <w:t xml:space="preserve"> </w:t>
      </w:r>
      <w:proofErr w:type="spellStart"/>
      <w:r w:rsidR="00044ECB" w:rsidRPr="00DF4A3D">
        <w:rPr>
          <w:color w:val="000000" w:themeColor="text1"/>
          <w:sz w:val="26"/>
          <w:szCs w:val="26"/>
          <w:lang w:val="en-GB" w:eastAsia="en-GB"/>
        </w:rPr>
        <w:t>financiare</w:t>
      </w:r>
      <w:proofErr w:type="spellEnd"/>
      <w:r w:rsidR="00044ECB" w:rsidRPr="00DF4A3D">
        <w:rPr>
          <w:color w:val="000000" w:themeColor="text1"/>
          <w:sz w:val="26"/>
          <w:szCs w:val="26"/>
          <w:lang w:val="en-GB" w:eastAsia="en-GB"/>
        </w:rPr>
        <w:t xml:space="preserve"> </w:t>
      </w:r>
      <w:proofErr w:type="spellStart"/>
      <w:r w:rsidR="00044ECB" w:rsidRPr="00C26CD2">
        <w:rPr>
          <w:color w:val="000000" w:themeColor="text1"/>
          <w:sz w:val="26"/>
          <w:szCs w:val="26"/>
          <w:lang w:val="en-GB" w:eastAsia="en-GB"/>
        </w:rPr>
        <w:t>nebancare</w:t>
      </w:r>
      <w:proofErr w:type="spellEnd"/>
      <w:r w:rsidR="00044ECB" w:rsidRPr="00C26CD2">
        <w:rPr>
          <w:sz w:val="26"/>
          <w:szCs w:val="26"/>
          <w:lang w:val="en-GB" w:eastAsia="en-GB"/>
        </w:rPr>
        <w:t xml:space="preserve"> din</w:t>
      </w:r>
      <w:r w:rsidR="00044ECB" w:rsidRPr="00DF4A3D">
        <w:rPr>
          <w:sz w:val="26"/>
          <w:szCs w:val="26"/>
          <w:lang w:val="en-GB" w:eastAsia="en-GB"/>
        </w:rPr>
        <w:t xml:space="preserve"> </w:t>
      </w:r>
      <w:proofErr w:type="spellStart"/>
      <w:r w:rsidR="00044ECB" w:rsidRPr="00DF4A3D">
        <w:rPr>
          <w:sz w:val="26"/>
          <w:szCs w:val="26"/>
          <w:lang w:val="en-GB" w:eastAsia="en-GB"/>
        </w:rPr>
        <w:t>România</w:t>
      </w:r>
      <w:proofErr w:type="spellEnd"/>
      <w:r w:rsidR="00044ECB" w:rsidRPr="00DF4A3D">
        <w:rPr>
          <w:sz w:val="26"/>
          <w:szCs w:val="26"/>
          <w:lang w:val="en-GB" w:eastAsia="en-GB"/>
        </w:rPr>
        <w:t xml:space="preserve"> </w:t>
      </w:r>
      <w:proofErr w:type="spellStart"/>
      <w:r w:rsidR="00044ECB" w:rsidRPr="00DF4A3D">
        <w:rPr>
          <w:sz w:val="26"/>
          <w:szCs w:val="26"/>
          <w:lang w:val="en-GB" w:eastAsia="en-GB"/>
        </w:rPr>
        <w:t>sau</w:t>
      </w:r>
      <w:proofErr w:type="spellEnd"/>
      <w:r w:rsidR="00044ECB" w:rsidRPr="00DF4A3D">
        <w:rPr>
          <w:sz w:val="26"/>
          <w:szCs w:val="26"/>
          <w:lang w:val="en-GB" w:eastAsia="en-GB"/>
        </w:rPr>
        <w:t xml:space="preserve"> din alt </w:t>
      </w:r>
      <w:proofErr w:type="gramStart"/>
      <w:r w:rsidR="00044ECB" w:rsidRPr="00DF4A3D">
        <w:rPr>
          <w:sz w:val="26"/>
          <w:szCs w:val="26"/>
          <w:lang w:val="en-GB" w:eastAsia="en-GB"/>
        </w:rPr>
        <w:t xml:space="preserve">stat;  </w:t>
      </w:r>
      <w:r w:rsidR="00044ECB" w:rsidRPr="00DF4A3D">
        <w:rPr>
          <w:color w:val="000000"/>
          <w:sz w:val="26"/>
          <w:szCs w:val="26"/>
        </w:rPr>
        <w:t>sau</w:t>
      </w:r>
      <w:proofErr w:type="gramEnd"/>
    </w:p>
    <w:p w14:paraId="3AE45BEB" w14:textId="77777777" w:rsidR="00044ECB" w:rsidRPr="00DF4A3D" w:rsidRDefault="003D4E41" w:rsidP="00044ECB">
      <w:pPr>
        <w:ind w:firstLine="360"/>
        <w:jc w:val="both"/>
        <w:rPr>
          <w:sz w:val="26"/>
          <w:szCs w:val="26"/>
        </w:rPr>
      </w:pPr>
      <w:r w:rsidRPr="00DF4A3D">
        <w:rPr>
          <w:sz w:val="26"/>
          <w:szCs w:val="26"/>
        </w:rPr>
        <w:t xml:space="preserve"> ii) </w:t>
      </w:r>
      <w:r w:rsidR="00044ECB" w:rsidRPr="00DF4A3D">
        <w:rPr>
          <w:sz w:val="26"/>
          <w:szCs w:val="26"/>
        </w:rPr>
        <w:t xml:space="preserve">asigurare de garanţii emisă:  </w:t>
      </w:r>
    </w:p>
    <w:p w14:paraId="65A71A5D" w14:textId="77777777" w:rsidR="00044ECB" w:rsidRPr="00C26CD2" w:rsidRDefault="00044ECB" w:rsidP="00044ECB">
      <w:pPr>
        <w:jc w:val="both"/>
        <w:rPr>
          <w:sz w:val="26"/>
          <w:szCs w:val="26"/>
        </w:rPr>
      </w:pPr>
      <w:r w:rsidRPr="00C26CD2">
        <w:rPr>
          <w:sz w:val="26"/>
          <w:szCs w:val="26"/>
        </w:rPr>
        <w:t xml:space="preserve">   - fie de o societate de asigurări care deţine autorizaţie de funcţionare emisă în România sau într-un alt stat membru al Uniunii Europene şi/sau care este înscrisă în registrele publicate pe site-ul Autorităţii de Supraveghere Financiară, după caz;  </w:t>
      </w:r>
    </w:p>
    <w:p w14:paraId="56AB5360" w14:textId="77777777" w:rsidR="00044ECB" w:rsidRPr="00C26CD2" w:rsidRDefault="00044ECB" w:rsidP="00044ECB">
      <w:pPr>
        <w:jc w:val="both"/>
        <w:rPr>
          <w:sz w:val="26"/>
          <w:szCs w:val="26"/>
        </w:rPr>
      </w:pPr>
      <w:r w:rsidRPr="00C26CD2">
        <w:rPr>
          <w:sz w:val="26"/>
          <w:szCs w:val="26"/>
        </w:rPr>
        <w:t xml:space="preserve">   - fie de o societate de asigurări dintr-un stat terţ printr-o sucursală autorizată în România de către Autoritatea de Supraveghere Financiară, </w:t>
      </w:r>
    </w:p>
    <w:p w14:paraId="05AA71CE" w14:textId="7CF77B4E" w:rsidR="00044ECB" w:rsidRPr="00C26CD2" w:rsidRDefault="00044ECB" w:rsidP="00044ECB">
      <w:pPr>
        <w:jc w:val="both"/>
        <w:rPr>
          <w:sz w:val="26"/>
          <w:szCs w:val="26"/>
        </w:rPr>
      </w:pPr>
      <w:r w:rsidRPr="00C26CD2">
        <w:rPr>
          <w:sz w:val="26"/>
          <w:szCs w:val="26"/>
        </w:rPr>
        <w:t xml:space="preserve">prezentat în original de către contractant, </w:t>
      </w:r>
      <w:r w:rsidRPr="00C26CD2">
        <w:rPr>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C26CD2">
        <w:rPr>
          <w:sz w:val="26"/>
          <w:szCs w:val="26"/>
        </w:rPr>
        <w:t xml:space="preserve">. Valabilitatea instrumentului de garantare trebuie sa depaseasca cu minim </w:t>
      </w:r>
      <w:r w:rsidR="00D312A1" w:rsidRPr="00C26CD2">
        <w:rPr>
          <w:sz w:val="26"/>
          <w:szCs w:val="26"/>
        </w:rPr>
        <w:t>14</w:t>
      </w:r>
      <w:r w:rsidRPr="00C26CD2">
        <w:rPr>
          <w:sz w:val="26"/>
          <w:szCs w:val="26"/>
        </w:rPr>
        <w:t xml:space="preserve"> zile </w:t>
      </w:r>
      <w:r w:rsidRPr="00C26CD2">
        <w:rPr>
          <w:color w:val="000000" w:themeColor="text1"/>
          <w:sz w:val="26"/>
          <w:szCs w:val="26"/>
        </w:rPr>
        <w:t xml:space="preserve">termenul de livrare a produselor. </w:t>
      </w:r>
      <w:r w:rsidRPr="00C26CD2">
        <w:rPr>
          <w:sz w:val="26"/>
          <w:szCs w:val="26"/>
        </w:rPr>
        <w:t>In cazul in care furnizorul intarzie livrarea produselor, valabilitatea instrumentului de garantare se va prelungi  corespunzator)</w:t>
      </w:r>
      <w:r w:rsidRPr="00C26CD2">
        <w:rPr>
          <w:bCs/>
          <w:sz w:val="26"/>
          <w:szCs w:val="26"/>
        </w:rPr>
        <w:t xml:space="preserve">; </w:t>
      </w:r>
    </w:p>
    <w:p w14:paraId="76DC9CD6" w14:textId="77777777" w:rsidR="00044ECB" w:rsidRPr="00C26CD2" w:rsidRDefault="00044ECB" w:rsidP="0023606F">
      <w:pPr>
        <w:pStyle w:val="BodyText"/>
        <w:numPr>
          <w:ilvl w:val="0"/>
          <w:numId w:val="14"/>
        </w:numPr>
        <w:rPr>
          <w:bCs/>
          <w:sz w:val="26"/>
          <w:szCs w:val="26"/>
          <w:lang w:val="ro-RO"/>
        </w:rPr>
      </w:pPr>
      <w:r w:rsidRPr="00C26CD2">
        <w:rPr>
          <w:bCs/>
          <w:sz w:val="26"/>
          <w:szCs w:val="26"/>
          <w:lang w:val="ro-RO"/>
        </w:rPr>
        <w:t>depunerea la casieria achizitorului, în numerar, în cazul în care valoarea garanţiei de bună execuţie este mai mică de 5.000 lei; sau</w:t>
      </w:r>
    </w:p>
    <w:p w14:paraId="0879B601" w14:textId="63EF6E87" w:rsidR="009A2C3D" w:rsidRPr="00C26CD2" w:rsidRDefault="00044ECB" w:rsidP="009A2C3D">
      <w:pPr>
        <w:pStyle w:val="BodyText"/>
        <w:numPr>
          <w:ilvl w:val="0"/>
          <w:numId w:val="15"/>
        </w:numPr>
        <w:rPr>
          <w:bCs/>
          <w:color w:val="000000" w:themeColor="text1"/>
          <w:sz w:val="26"/>
          <w:szCs w:val="26"/>
          <w:lang w:val="ro-RO"/>
        </w:rPr>
      </w:pPr>
      <w:r w:rsidRPr="00C26CD2">
        <w:rPr>
          <w:bCs/>
          <w:color w:val="000000" w:themeColor="text1"/>
          <w:sz w:val="26"/>
          <w:szCs w:val="26"/>
          <w:lang w:val="ro-RO"/>
        </w:rPr>
        <w:t>prin combinarea a două sau mai multe dintre modalităţile de constituire prevăzute la lit. a)-c)</w:t>
      </w:r>
      <w:r w:rsidR="006E7ECD">
        <w:rPr>
          <w:bCs/>
          <w:color w:val="000000" w:themeColor="text1"/>
          <w:sz w:val="26"/>
          <w:szCs w:val="26"/>
          <w:lang w:val="ro-RO"/>
        </w:rPr>
        <w:t>).</w:t>
      </w:r>
    </w:p>
    <w:p w14:paraId="3317E25C" w14:textId="77777777" w:rsidR="00D312A1" w:rsidRPr="003D4E41" w:rsidRDefault="00D312A1" w:rsidP="00D312A1">
      <w:pPr>
        <w:ind w:firstLine="720"/>
        <w:jc w:val="both"/>
        <w:rPr>
          <w:sz w:val="26"/>
          <w:szCs w:val="26"/>
        </w:rPr>
      </w:pPr>
      <w:proofErr w:type="spellStart"/>
      <w:r w:rsidRPr="00235DA0">
        <w:rPr>
          <w:color w:val="000000"/>
          <w:sz w:val="26"/>
          <w:szCs w:val="26"/>
          <w:lang w:val="en-US" w:eastAsia="en-US"/>
        </w:rPr>
        <w:t>Garanţia</w:t>
      </w:r>
      <w:proofErr w:type="spellEnd"/>
      <w:r w:rsidRPr="00235DA0">
        <w:rPr>
          <w:color w:val="000000"/>
          <w:sz w:val="26"/>
          <w:szCs w:val="26"/>
          <w:lang w:val="en-US" w:eastAsia="en-US"/>
        </w:rPr>
        <w:t xml:space="preserve"> de </w:t>
      </w:r>
      <w:proofErr w:type="spellStart"/>
      <w:r w:rsidRPr="00235DA0">
        <w:rPr>
          <w:color w:val="000000"/>
          <w:sz w:val="26"/>
          <w:szCs w:val="26"/>
          <w:lang w:val="en-US" w:eastAsia="en-US"/>
        </w:rPr>
        <w:t>bună</w:t>
      </w:r>
      <w:proofErr w:type="spellEnd"/>
      <w:r w:rsidRPr="00235DA0">
        <w:rPr>
          <w:color w:val="000000"/>
          <w:sz w:val="26"/>
          <w:szCs w:val="26"/>
          <w:lang w:val="en-US" w:eastAsia="en-US"/>
        </w:rPr>
        <w:t xml:space="preserve"> </w:t>
      </w:r>
      <w:proofErr w:type="spellStart"/>
      <w:r w:rsidRPr="00235DA0">
        <w:rPr>
          <w:color w:val="000000"/>
          <w:sz w:val="26"/>
          <w:szCs w:val="26"/>
          <w:lang w:val="en-US" w:eastAsia="en-US"/>
        </w:rPr>
        <w:t>execuţie</w:t>
      </w:r>
      <w:proofErr w:type="spellEnd"/>
      <w:r w:rsidRPr="00235DA0">
        <w:rPr>
          <w:color w:val="000000"/>
          <w:sz w:val="26"/>
          <w:szCs w:val="26"/>
          <w:lang w:val="en-US" w:eastAsia="en-US"/>
        </w:rPr>
        <w:t xml:space="preserve"> se </w:t>
      </w:r>
      <w:proofErr w:type="spellStart"/>
      <w:r w:rsidRPr="00235DA0">
        <w:rPr>
          <w:color w:val="000000"/>
          <w:sz w:val="26"/>
          <w:szCs w:val="26"/>
          <w:lang w:val="en-US" w:eastAsia="en-US"/>
        </w:rPr>
        <w:t>constituie</w:t>
      </w:r>
      <w:proofErr w:type="spellEnd"/>
      <w:r w:rsidRPr="00235DA0">
        <w:rPr>
          <w:color w:val="000000"/>
          <w:sz w:val="26"/>
          <w:szCs w:val="26"/>
          <w:lang w:val="en-US" w:eastAsia="en-US"/>
        </w:rPr>
        <w:t xml:space="preserve"> </w:t>
      </w:r>
      <w:proofErr w:type="spellStart"/>
      <w:r w:rsidRPr="00235DA0">
        <w:rPr>
          <w:color w:val="000000"/>
          <w:sz w:val="26"/>
          <w:szCs w:val="26"/>
          <w:lang w:val="en-US" w:eastAsia="en-US"/>
        </w:rPr>
        <w:t>în</w:t>
      </w:r>
      <w:proofErr w:type="spellEnd"/>
      <w:r w:rsidRPr="00235DA0">
        <w:rPr>
          <w:color w:val="000000"/>
          <w:sz w:val="26"/>
          <w:szCs w:val="26"/>
          <w:lang w:val="en-US" w:eastAsia="en-US"/>
        </w:rPr>
        <w:t xml:space="preserve"> termen de 5 </w:t>
      </w:r>
      <w:proofErr w:type="spellStart"/>
      <w:r w:rsidRPr="00235DA0">
        <w:rPr>
          <w:color w:val="000000"/>
          <w:sz w:val="26"/>
          <w:szCs w:val="26"/>
          <w:lang w:val="en-US" w:eastAsia="en-US"/>
        </w:rPr>
        <w:t>zile</w:t>
      </w:r>
      <w:proofErr w:type="spellEnd"/>
      <w:r w:rsidRPr="00235DA0">
        <w:rPr>
          <w:color w:val="000000"/>
          <w:sz w:val="26"/>
          <w:szCs w:val="26"/>
          <w:lang w:val="en-US" w:eastAsia="en-US"/>
        </w:rPr>
        <w:t xml:space="preserve"> </w:t>
      </w:r>
      <w:proofErr w:type="spellStart"/>
      <w:r w:rsidRPr="00235DA0">
        <w:rPr>
          <w:color w:val="000000"/>
          <w:sz w:val="26"/>
          <w:szCs w:val="26"/>
          <w:lang w:val="en-US" w:eastAsia="en-US"/>
        </w:rPr>
        <w:t>lucrătoare</w:t>
      </w:r>
      <w:proofErr w:type="spellEnd"/>
      <w:r w:rsidRPr="00235DA0">
        <w:rPr>
          <w:color w:val="000000"/>
          <w:sz w:val="26"/>
          <w:szCs w:val="26"/>
          <w:lang w:val="en-US" w:eastAsia="en-US"/>
        </w:rPr>
        <w:t xml:space="preserve"> de la data </w:t>
      </w:r>
      <w:proofErr w:type="spellStart"/>
      <w:r w:rsidRPr="00235DA0">
        <w:rPr>
          <w:color w:val="000000"/>
          <w:sz w:val="26"/>
          <w:szCs w:val="26"/>
          <w:lang w:val="en-US" w:eastAsia="en-US"/>
        </w:rPr>
        <w:t>perfectării</w:t>
      </w:r>
      <w:proofErr w:type="spellEnd"/>
      <w:r w:rsidRPr="00235DA0">
        <w:rPr>
          <w:color w:val="000000"/>
          <w:sz w:val="26"/>
          <w:szCs w:val="26"/>
          <w:lang w:val="en-US" w:eastAsia="en-US"/>
        </w:rPr>
        <w:t xml:space="preserve"> </w:t>
      </w:r>
      <w:proofErr w:type="spellStart"/>
      <w:r w:rsidRPr="00235DA0">
        <w:rPr>
          <w:color w:val="000000"/>
          <w:sz w:val="26"/>
          <w:szCs w:val="26"/>
          <w:lang w:val="en-US" w:eastAsia="en-US"/>
        </w:rPr>
        <w:t>contractului</w:t>
      </w:r>
      <w:proofErr w:type="spellEnd"/>
      <w:r w:rsidRPr="00235DA0">
        <w:rPr>
          <w:color w:val="000000"/>
          <w:sz w:val="26"/>
          <w:szCs w:val="26"/>
          <w:lang w:val="en-US" w:eastAsia="en-US"/>
        </w:rPr>
        <w:t xml:space="preserve">. </w:t>
      </w:r>
      <w:proofErr w:type="spellStart"/>
      <w:r w:rsidRPr="00235DA0">
        <w:rPr>
          <w:color w:val="000000"/>
          <w:sz w:val="26"/>
          <w:szCs w:val="26"/>
          <w:lang w:val="en-US" w:eastAsia="en-US"/>
        </w:rPr>
        <w:t>Acest</w:t>
      </w:r>
      <w:proofErr w:type="spellEnd"/>
      <w:r w:rsidRPr="00235DA0">
        <w:rPr>
          <w:color w:val="000000"/>
          <w:sz w:val="26"/>
          <w:szCs w:val="26"/>
          <w:lang w:val="en-US" w:eastAsia="en-US"/>
        </w:rPr>
        <w:t xml:space="preserve"> termen </w:t>
      </w:r>
      <w:proofErr w:type="spellStart"/>
      <w:r w:rsidRPr="00235DA0">
        <w:rPr>
          <w:color w:val="000000"/>
          <w:sz w:val="26"/>
          <w:szCs w:val="26"/>
          <w:lang w:val="en-US" w:eastAsia="en-US"/>
        </w:rPr>
        <w:t>poate</w:t>
      </w:r>
      <w:proofErr w:type="spellEnd"/>
      <w:r w:rsidRPr="00235DA0">
        <w:rPr>
          <w:color w:val="000000"/>
          <w:sz w:val="26"/>
          <w:szCs w:val="26"/>
          <w:lang w:val="en-US" w:eastAsia="en-US"/>
        </w:rPr>
        <w:t xml:space="preserve"> fi </w:t>
      </w:r>
      <w:proofErr w:type="spellStart"/>
      <w:r w:rsidRPr="00235DA0">
        <w:rPr>
          <w:color w:val="000000"/>
          <w:sz w:val="26"/>
          <w:szCs w:val="26"/>
          <w:lang w:val="en-US" w:eastAsia="en-US"/>
        </w:rPr>
        <w:t>prelungit</w:t>
      </w:r>
      <w:proofErr w:type="spellEnd"/>
      <w:r w:rsidRPr="00235DA0">
        <w:rPr>
          <w:color w:val="000000"/>
          <w:sz w:val="26"/>
          <w:szCs w:val="26"/>
          <w:lang w:val="en-US" w:eastAsia="en-US"/>
        </w:rPr>
        <w:t xml:space="preserve"> la </w:t>
      </w:r>
      <w:proofErr w:type="spellStart"/>
      <w:r w:rsidRPr="00235DA0">
        <w:rPr>
          <w:color w:val="000000"/>
          <w:sz w:val="26"/>
          <w:szCs w:val="26"/>
          <w:lang w:val="en-US" w:eastAsia="en-US"/>
        </w:rPr>
        <w:t>solicitarea</w:t>
      </w:r>
      <w:proofErr w:type="spellEnd"/>
      <w:r w:rsidRPr="00235DA0">
        <w:rPr>
          <w:color w:val="000000"/>
          <w:sz w:val="26"/>
          <w:szCs w:val="26"/>
          <w:lang w:val="en-US" w:eastAsia="en-US"/>
        </w:rPr>
        <w:t xml:space="preserve"> </w:t>
      </w:r>
      <w:proofErr w:type="spellStart"/>
      <w:r w:rsidRPr="00235DA0">
        <w:rPr>
          <w:color w:val="000000"/>
          <w:sz w:val="26"/>
          <w:szCs w:val="26"/>
          <w:lang w:val="en-US" w:eastAsia="en-US"/>
        </w:rPr>
        <w:t>justificată</w:t>
      </w:r>
      <w:proofErr w:type="spellEnd"/>
      <w:r w:rsidRPr="00235DA0">
        <w:rPr>
          <w:color w:val="000000"/>
          <w:sz w:val="26"/>
          <w:szCs w:val="26"/>
          <w:lang w:val="en-US" w:eastAsia="en-US"/>
        </w:rPr>
        <w:t xml:space="preserve"> a </w:t>
      </w:r>
      <w:proofErr w:type="spellStart"/>
      <w:r w:rsidRPr="00235DA0">
        <w:rPr>
          <w:color w:val="000000"/>
          <w:sz w:val="26"/>
          <w:szCs w:val="26"/>
          <w:lang w:val="en-US" w:eastAsia="en-US"/>
        </w:rPr>
        <w:t>contractantului</w:t>
      </w:r>
      <w:proofErr w:type="spellEnd"/>
      <w:r w:rsidRPr="00235DA0">
        <w:rPr>
          <w:color w:val="000000"/>
          <w:sz w:val="26"/>
          <w:szCs w:val="26"/>
          <w:lang w:val="en-US" w:eastAsia="en-US"/>
        </w:rPr>
        <w:t xml:space="preserve">, </w:t>
      </w:r>
      <w:proofErr w:type="spellStart"/>
      <w:r w:rsidRPr="00235DA0">
        <w:rPr>
          <w:color w:val="000000"/>
          <w:sz w:val="26"/>
          <w:szCs w:val="26"/>
          <w:lang w:val="en-US" w:eastAsia="en-US"/>
        </w:rPr>
        <w:t>fără</w:t>
      </w:r>
      <w:proofErr w:type="spellEnd"/>
      <w:r w:rsidRPr="00235DA0">
        <w:rPr>
          <w:color w:val="000000"/>
          <w:sz w:val="26"/>
          <w:szCs w:val="26"/>
          <w:lang w:val="en-US" w:eastAsia="en-US"/>
        </w:rPr>
        <w:t xml:space="preserve"> a </w:t>
      </w:r>
      <w:proofErr w:type="spellStart"/>
      <w:r w:rsidRPr="00235DA0">
        <w:rPr>
          <w:color w:val="000000"/>
          <w:sz w:val="26"/>
          <w:szCs w:val="26"/>
          <w:lang w:val="en-US" w:eastAsia="en-US"/>
        </w:rPr>
        <w:t>depăşi</w:t>
      </w:r>
      <w:proofErr w:type="spellEnd"/>
      <w:r w:rsidRPr="00235DA0">
        <w:rPr>
          <w:color w:val="000000"/>
          <w:sz w:val="26"/>
          <w:szCs w:val="26"/>
          <w:lang w:val="en-US" w:eastAsia="en-US"/>
        </w:rPr>
        <w:t xml:space="preserve"> 15 </w:t>
      </w:r>
      <w:proofErr w:type="spellStart"/>
      <w:r w:rsidRPr="00235DA0">
        <w:rPr>
          <w:color w:val="000000"/>
          <w:sz w:val="26"/>
          <w:szCs w:val="26"/>
          <w:lang w:val="en-US" w:eastAsia="en-US"/>
        </w:rPr>
        <w:t>zile</w:t>
      </w:r>
      <w:proofErr w:type="spellEnd"/>
      <w:r w:rsidRPr="00235DA0">
        <w:rPr>
          <w:color w:val="000000"/>
          <w:sz w:val="26"/>
          <w:szCs w:val="26"/>
          <w:lang w:val="en-US" w:eastAsia="en-US"/>
        </w:rPr>
        <w:t xml:space="preserve"> de la data </w:t>
      </w:r>
      <w:proofErr w:type="spellStart"/>
      <w:r w:rsidRPr="00235DA0">
        <w:rPr>
          <w:color w:val="000000"/>
          <w:sz w:val="26"/>
          <w:szCs w:val="26"/>
          <w:lang w:val="en-US" w:eastAsia="en-US"/>
        </w:rPr>
        <w:t>perfectării</w:t>
      </w:r>
      <w:proofErr w:type="spellEnd"/>
      <w:r w:rsidRPr="00235DA0">
        <w:rPr>
          <w:color w:val="000000"/>
          <w:sz w:val="26"/>
          <w:szCs w:val="26"/>
          <w:lang w:val="en-US" w:eastAsia="en-US"/>
        </w:rPr>
        <w:t xml:space="preserve"> </w:t>
      </w:r>
      <w:proofErr w:type="spellStart"/>
      <w:r w:rsidRPr="00235DA0">
        <w:rPr>
          <w:color w:val="000000"/>
          <w:sz w:val="26"/>
          <w:szCs w:val="26"/>
          <w:lang w:val="en-US" w:eastAsia="en-US"/>
        </w:rPr>
        <w:t>contractului</w:t>
      </w:r>
      <w:proofErr w:type="spellEnd"/>
      <w:r w:rsidRPr="00235DA0">
        <w:rPr>
          <w:color w:val="000000"/>
          <w:sz w:val="26"/>
          <w:szCs w:val="26"/>
          <w:lang w:val="en-US" w:eastAsia="en-US"/>
        </w:rPr>
        <w:t xml:space="preserve">. </w:t>
      </w:r>
      <w:r w:rsidRPr="00235DA0">
        <w:rPr>
          <w:sz w:val="26"/>
          <w:szCs w:val="26"/>
        </w:rPr>
        <w:t>În cazul în care contractantul nu prezintă dovada constituirii garanţiei de bună execuţie în forma si la termenul convenite prin contract, achizitorul va putea considera contractul rezolvit de plin drept, cu notificare prealabilă.</w:t>
      </w:r>
    </w:p>
    <w:p w14:paraId="3653A955" w14:textId="01C6C209" w:rsidR="00044ECB" w:rsidRPr="006A601D" w:rsidRDefault="00044ECB" w:rsidP="00044ECB">
      <w:pPr>
        <w:pStyle w:val="BodyText"/>
        <w:ind w:firstLine="720"/>
        <w:rPr>
          <w:sz w:val="26"/>
          <w:szCs w:val="26"/>
          <w:lang w:val="ro-RO"/>
        </w:rPr>
      </w:pPr>
      <w:r w:rsidRPr="006A601D">
        <w:rPr>
          <w:sz w:val="26"/>
          <w:szCs w:val="26"/>
          <w:lang w:val="ro-RO"/>
        </w:rPr>
        <w:t>13</w:t>
      </w:r>
      <w:r w:rsidR="0068628E" w:rsidRPr="006A601D">
        <w:rPr>
          <w:sz w:val="26"/>
          <w:szCs w:val="26"/>
          <w:lang w:val="ro-RO"/>
        </w:rPr>
        <w:t>.</w:t>
      </w:r>
      <w:r w:rsidR="006E7ECD">
        <w:rPr>
          <w:sz w:val="26"/>
          <w:szCs w:val="26"/>
          <w:lang w:val="ro-RO"/>
        </w:rPr>
        <w:t>9</w:t>
      </w:r>
      <w:r w:rsidRPr="006A601D">
        <w:rPr>
          <w:sz w:val="26"/>
          <w:szCs w:val="26"/>
          <w:lang w:val="ro-RO"/>
        </w:rPr>
        <w:t xml:space="preserve">. Achizitorul are obligaţia de a elibera/restitui  garanţia de bună execuţie în termen în cel mult 14 zile de la receptie, dacă nu a ridicat până la acea dată pretenţii asupra ei. </w:t>
      </w:r>
    </w:p>
    <w:p w14:paraId="4293E76A" w14:textId="67342976" w:rsidR="00044ECB" w:rsidRPr="006A601D" w:rsidRDefault="00044ECB" w:rsidP="00044ECB">
      <w:pPr>
        <w:ind w:firstLine="708"/>
        <w:jc w:val="both"/>
        <w:rPr>
          <w:sz w:val="26"/>
          <w:szCs w:val="26"/>
        </w:rPr>
      </w:pPr>
      <w:r w:rsidRPr="006A601D">
        <w:rPr>
          <w:sz w:val="26"/>
          <w:szCs w:val="26"/>
        </w:rPr>
        <w:t>13</w:t>
      </w:r>
      <w:r w:rsidR="0068628E" w:rsidRPr="006A601D">
        <w:rPr>
          <w:sz w:val="26"/>
          <w:szCs w:val="26"/>
        </w:rPr>
        <w:t>.</w:t>
      </w:r>
      <w:r w:rsidR="006F03A7" w:rsidRPr="006A601D">
        <w:rPr>
          <w:sz w:val="26"/>
          <w:szCs w:val="26"/>
        </w:rPr>
        <w:t>1</w:t>
      </w:r>
      <w:r w:rsidR="006E7ECD">
        <w:rPr>
          <w:sz w:val="26"/>
          <w:szCs w:val="26"/>
        </w:rPr>
        <w:t>0</w:t>
      </w:r>
      <w:r w:rsidRPr="006A601D">
        <w:rPr>
          <w:sz w:val="26"/>
          <w:szCs w:val="26"/>
        </w:rPr>
        <w:t xml:space="preserve">. Achizitorul are dreptul de a emite pretenţii asupra garanţiei de bună execuţie, în limita prejudiciului creat, în cazul în care furnizorul nu îşi îndeplineşte obligaţiile asumate </w:t>
      </w:r>
      <w:r w:rsidRPr="006A601D">
        <w:rPr>
          <w:sz w:val="26"/>
          <w:szCs w:val="26"/>
        </w:rPr>
        <w:lastRenderedPageBreak/>
        <w:t>prin prezentul contract. Anterior emiterii unei pretenţii asupra garanţiei de buna execuţie, achizitorul are obligaţia de a notifica acest lucru furnizorului, precizând totodată obligaţiile care nu au fost respectate. În această situaţie, cheltuielile cu remedierea sau înlocuirea produselor, se recuperează integral de la furnizor prin folosirea de către achizitor a sumelor din contul de garanţie de bună execuţie şi a altor creanţe existente.</w:t>
      </w:r>
    </w:p>
    <w:p w14:paraId="3F219690" w14:textId="2262DF7E" w:rsidR="0095746C" w:rsidRPr="003E13A3" w:rsidRDefault="004155B6" w:rsidP="005F70EA">
      <w:pPr>
        <w:pStyle w:val="ListParagraph"/>
        <w:ind w:left="0" w:firstLine="708"/>
        <w:contextualSpacing w:val="0"/>
        <w:jc w:val="both"/>
        <w:rPr>
          <w:sz w:val="26"/>
          <w:szCs w:val="26"/>
        </w:rPr>
      </w:pPr>
      <w:r w:rsidRPr="006A601D">
        <w:rPr>
          <w:sz w:val="26"/>
          <w:szCs w:val="26"/>
        </w:rPr>
        <w:t>13.1</w:t>
      </w:r>
      <w:r w:rsidR="006E7ECD">
        <w:rPr>
          <w:sz w:val="26"/>
          <w:szCs w:val="26"/>
        </w:rPr>
        <w:t>1</w:t>
      </w:r>
      <w:r w:rsidRPr="006A601D">
        <w:rPr>
          <w:sz w:val="26"/>
          <w:szCs w:val="26"/>
        </w:rPr>
        <w:t xml:space="preserve">. </w:t>
      </w:r>
      <w:r w:rsidR="005F70EA" w:rsidRPr="006A601D">
        <w:rPr>
          <w:sz w:val="26"/>
          <w:szCs w:val="26"/>
        </w:rPr>
        <w:t>Contractantul are obligația de a reîntregi/de a reconstitui garanția de bună execuție în termen de 5 zile lucratoare de la momentul la care aceasta a fost reținută de către achizitor.</w:t>
      </w:r>
    </w:p>
    <w:p w14:paraId="5A97FF3E" w14:textId="466000F9" w:rsidR="00044ECB" w:rsidRPr="001B57C7" w:rsidRDefault="00044ECB" w:rsidP="006A601D">
      <w:pPr>
        <w:pStyle w:val="BodyText"/>
        <w:rPr>
          <w:color w:val="000000"/>
          <w:sz w:val="26"/>
          <w:szCs w:val="26"/>
        </w:rPr>
      </w:pPr>
      <w:r w:rsidRPr="006A601D">
        <w:rPr>
          <w:color w:val="000000"/>
          <w:sz w:val="26"/>
          <w:szCs w:val="26"/>
        </w:rPr>
        <w:t>   </w:t>
      </w:r>
      <w:r w:rsidR="0068628E" w:rsidRPr="006A601D">
        <w:rPr>
          <w:color w:val="000000"/>
          <w:sz w:val="26"/>
          <w:szCs w:val="26"/>
        </w:rPr>
        <w:tab/>
        <w:t>13.</w:t>
      </w:r>
      <w:r w:rsidR="006E7ECD">
        <w:rPr>
          <w:color w:val="000000"/>
          <w:sz w:val="26"/>
          <w:szCs w:val="26"/>
        </w:rPr>
        <w:t>12</w:t>
      </w:r>
      <w:r w:rsidRPr="006A601D">
        <w:rPr>
          <w:color w:val="000000" w:themeColor="text1"/>
          <w:sz w:val="26"/>
          <w:szCs w:val="26"/>
        </w:rPr>
        <w:t>.  Garanţia produselor este distincta de garanţia de buna execuţie a contractului</w:t>
      </w:r>
      <w:r w:rsidRPr="006A601D">
        <w:rPr>
          <w:color w:val="000000"/>
          <w:sz w:val="26"/>
          <w:szCs w:val="26"/>
        </w:rPr>
        <w:t>.</w:t>
      </w:r>
      <w:r w:rsidRPr="001B57C7">
        <w:rPr>
          <w:color w:val="000000"/>
          <w:sz w:val="26"/>
          <w:szCs w:val="26"/>
        </w:rPr>
        <w:t xml:space="preserve"> </w:t>
      </w:r>
    </w:p>
    <w:p w14:paraId="1427DAEC" w14:textId="77777777" w:rsidR="00205E1E" w:rsidRPr="00205E1E" w:rsidRDefault="00205E1E" w:rsidP="00EE6697">
      <w:pPr>
        <w:jc w:val="both"/>
        <w:rPr>
          <w:sz w:val="26"/>
          <w:szCs w:val="26"/>
        </w:rPr>
      </w:pPr>
    </w:p>
    <w:p w14:paraId="58064AB4" w14:textId="77777777" w:rsidR="00EE6697" w:rsidRPr="005162E9" w:rsidRDefault="00ED0811" w:rsidP="00EE6697">
      <w:pPr>
        <w:jc w:val="both"/>
        <w:rPr>
          <w:b/>
          <w:color w:val="000000"/>
          <w:sz w:val="26"/>
          <w:szCs w:val="26"/>
        </w:rPr>
      </w:pPr>
      <w:r w:rsidRPr="005162E9">
        <w:rPr>
          <w:color w:val="000000"/>
          <w:sz w:val="26"/>
          <w:szCs w:val="26"/>
        </w:rPr>
        <w:t>   </w:t>
      </w:r>
      <w:r w:rsidR="00044ECB">
        <w:rPr>
          <w:b/>
          <w:color w:val="000000"/>
          <w:sz w:val="26"/>
          <w:szCs w:val="26"/>
        </w:rPr>
        <w:t>14</w:t>
      </w:r>
      <w:r w:rsidR="00EE6697" w:rsidRPr="005162E9">
        <w:rPr>
          <w:b/>
          <w:color w:val="000000"/>
          <w:sz w:val="26"/>
          <w:szCs w:val="26"/>
        </w:rPr>
        <w:t xml:space="preserve">. Sancţiuni pentru neîndeplinirea culpabila a obligaţiilor </w:t>
      </w:r>
    </w:p>
    <w:p w14:paraId="046CB35C" w14:textId="7DF83137" w:rsidR="001A23A8" w:rsidRPr="006A601D" w:rsidRDefault="00044ECB" w:rsidP="001A23A8">
      <w:pPr>
        <w:pStyle w:val="BodyText"/>
        <w:ind w:firstLine="720"/>
        <w:rPr>
          <w:color w:val="000000" w:themeColor="text1"/>
          <w:sz w:val="26"/>
          <w:szCs w:val="26"/>
          <w:lang w:val="ro-RO"/>
        </w:rPr>
      </w:pPr>
      <w:r>
        <w:rPr>
          <w:sz w:val="26"/>
          <w:szCs w:val="26"/>
          <w:lang w:val="ro-RO"/>
        </w:rPr>
        <w:t>14</w:t>
      </w:r>
      <w:r w:rsidR="00EE6697" w:rsidRPr="005114BB">
        <w:rPr>
          <w:sz w:val="26"/>
          <w:szCs w:val="26"/>
          <w:lang w:val="ro-RO"/>
        </w:rPr>
        <w:t xml:space="preserve">.1. </w:t>
      </w:r>
      <w:r w:rsidR="001A23A8">
        <w:rPr>
          <w:color w:val="000000"/>
          <w:sz w:val="26"/>
          <w:szCs w:val="26"/>
          <w:lang w:val="ro-RO"/>
        </w:rPr>
        <w:t xml:space="preserve">În cazul în care, din culpa sa, </w:t>
      </w:r>
      <w:r w:rsidR="001A23A8" w:rsidRPr="00785CA0">
        <w:rPr>
          <w:sz w:val="26"/>
          <w:szCs w:val="26"/>
          <w:lang w:val="ro-RO"/>
        </w:rPr>
        <w:t xml:space="preserve">furnizorul </w:t>
      </w:r>
      <w:r w:rsidR="001A23A8">
        <w:rPr>
          <w:color w:val="000000"/>
          <w:sz w:val="26"/>
          <w:szCs w:val="26"/>
          <w:lang w:val="ro-RO"/>
        </w:rPr>
        <w:t xml:space="preserve">nu reuşeşte să îşi îndeplinească obligaţiile asumate, atunci achizitorul are dreptul de a calcula si pretinde penalităţi egale cu </w:t>
      </w:r>
      <w:proofErr w:type="spellStart"/>
      <w:r w:rsidR="001A23A8">
        <w:rPr>
          <w:rStyle w:val="l5def1"/>
          <w:rFonts w:ascii="Times New Roman" w:hAnsi="Times New Roman"/>
        </w:rPr>
        <w:t>dobânda</w:t>
      </w:r>
      <w:proofErr w:type="spellEnd"/>
      <w:r w:rsidR="001A23A8">
        <w:rPr>
          <w:rStyle w:val="l5def1"/>
          <w:rFonts w:ascii="Times New Roman" w:hAnsi="Times New Roman"/>
        </w:rPr>
        <w:t xml:space="preserve"> </w:t>
      </w:r>
      <w:proofErr w:type="spellStart"/>
      <w:r w:rsidR="001A23A8">
        <w:rPr>
          <w:rStyle w:val="l5def1"/>
          <w:rFonts w:ascii="Times New Roman" w:hAnsi="Times New Roman"/>
        </w:rPr>
        <w:t>legala</w:t>
      </w:r>
      <w:proofErr w:type="spellEnd"/>
      <w:r w:rsidR="001A23A8">
        <w:rPr>
          <w:rStyle w:val="l5def1"/>
          <w:rFonts w:ascii="Times New Roman" w:hAnsi="Times New Roman"/>
        </w:rPr>
        <w:t xml:space="preserve"> </w:t>
      </w:r>
      <w:proofErr w:type="spellStart"/>
      <w:r w:rsidR="001A23A8">
        <w:rPr>
          <w:rStyle w:val="l5def1"/>
          <w:rFonts w:ascii="Times New Roman" w:hAnsi="Times New Roman"/>
        </w:rPr>
        <w:t>penalizatoare</w:t>
      </w:r>
      <w:proofErr w:type="spellEnd"/>
      <w:r w:rsidR="001A23A8" w:rsidRPr="00785CA0">
        <w:rPr>
          <w:sz w:val="26"/>
          <w:szCs w:val="26"/>
          <w:lang w:val="ro-RO"/>
        </w:rPr>
        <w:t>, raportate la valoarea</w:t>
      </w:r>
      <w:r w:rsidR="001A23A8">
        <w:rPr>
          <w:color w:val="FF0000"/>
          <w:sz w:val="26"/>
          <w:szCs w:val="26"/>
          <w:lang w:val="ro-RO"/>
        </w:rPr>
        <w:t xml:space="preserve"> </w:t>
      </w:r>
      <w:r w:rsidR="001A23A8" w:rsidRPr="006A601D">
        <w:rPr>
          <w:color w:val="000000" w:themeColor="text1"/>
          <w:sz w:val="26"/>
          <w:szCs w:val="26"/>
          <w:lang w:val="ro-RO"/>
        </w:rPr>
        <w:t>produselor livrate cu intarziere sau cu alte neconformitati, pentru fiecare zi de întârziere.</w:t>
      </w:r>
    </w:p>
    <w:p w14:paraId="59298D56" w14:textId="77777777" w:rsidR="001A23A8" w:rsidRDefault="001A23A8" w:rsidP="001A23A8">
      <w:pPr>
        <w:ind w:firstLine="708"/>
        <w:jc w:val="both"/>
        <w:rPr>
          <w:sz w:val="26"/>
          <w:szCs w:val="26"/>
          <w:lang w:val="en-US"/>
        </w:rPr>
      </w:pPr>
      <w:r>
        <w:rPr>
          <w:color w:val="000000"/>
          <w:sz w:val="26"/>
          <w:szCs w:val="26"/>
        </w:rPr>
        <w:t xml:space="preserve">Achizitorul are dreptul de a deduce aceste </w:t>
      </w:r>
      <w:r w:rsidRPr="00785CA0">
        <w:rPr>
          <w:sz w:val="26"/>
          <w:szCs w:val="26"/>
        </w:rPr>
        <w:t>penalitati din obligaţiile de plată a preţului prin retinerea din facturile introduse la plata de furnizor, fără nicio formalitate prealabilă de punere în întârziere.                                                             </w:t>
      </w:r>
      <w:r>
        <w:rPr>
          <w:sz w:val="26"/>
          <w:szCs w:val="26"/>
        </w:rPr>
        <w:t xml:space="preserve">       </w:t>
      </w:r>
    </w:p>
    <w:p w14:paraId="2A200FEF" w14:textId="77777777" w:rsidR="001A23A8" w:rsidRDefault="001A23A8" w:rsidP="001A23A8">
      <w:pPr>
        <w:ind w:firstLine="720"/>
        <w:jc w:val="both"/>
        <w:rPr>
          <w:sz w:val="20"/>
          <w:szCs w:val="20"/>
          <w:lang w:val="en-GB"/>
        </w:rPr>
      </w:pPr>
      <w:r>
        <w:rPr>
          <w:sz w:val="26"/>
          <w:szCs w:val="26"/>
        </w:rPr>
        <w:t xml:space="preserve">În cazul în care penalităţile de întârziere nu pot fi deduse </w:t>
      </w:r>
      <w:r w:rsidRPr="00785CA0">
        <w:rPr>
          <w:sz w:val="26"/>
          <w:szCs w:val="26"/>
        </w:rPr>
        <w:t>din obligaţiile de plată a preţului, furnizorul are obligaţia de a le plăti în termen de max</w:t>
      </w:r>
      <w:r>
        <w:rPr>
          <w:sz w:val="26"/>
          <w:szCs w:val="26"/>
        </w:rPr>
        <w:t>im 10 (zece) zile de la solicitarea  ELCEN</w:t>
      </w:r>
      <w:r>
        <w:t>.</w:t>
      </w:r>
    </w:p>
    <w:p w14:paraId="2B1008AF" w14:textId="35851260" w:rsidR="00EE6697" w:rsidRPr="006A601D" w:rsidRDefault="00044ECB" w:rsidP="00EE6697">
      <w:pPr>
        <w:pStyle w:val="BodyText"/>
        <w:ind w:firstLine="720"/>
        <w:rPr>
          <w:color w:val="000000" w:themeColor="text1"/>
          <w:sz w:val="26"/>
          <w:szCs w:val="26"/>
          <w:lang w:val="ro-RO"/>
        </w:rPr>
      </w:pPr>
      <w:r>
        <w:rPr>
          <w:sz w:val="26"/>
          <w:szCs w:val="26"/>
          <w:lang w:val="ro-RO"/>
        </w:rPr>
        <w:t>14</w:t>
      </w:r>
      <w:r w:rsidR="00EE6697" w:rsidRPr="00EF4FFD">
        <w:rPr>
          <w:sz w:val="26"/>
          <w:szCs w:val="26"/>
          <w:lang w:val="ro-RO"/>
        </w:rPr>
        <w:t xml:space="preserve">.2. Valoarea penalităţilor datorate de furnizor se limitează la valoarea </w:t>
      </w:r>
      <w:r w:rsidR="00EE6697" w:rsidRPr="006A601D">
        <w:rPr>
          <w:color w:val="000000" w:themeColor="text1"/>
          <w:sz w:val="26"/>
          <w:szCs w:val="26"/>
          <w:lang w:val="ro-RO"/>
        </w:rPr>
        <w:t>produselor livrate cu intarziere sau cu neconformitati.</w:t>
      </w:r>
    </w:p>
    <w:p w14:paraId="2129F8A5"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.3. Furnizorul este pus de drept în întârziere prin expirarea termenului contractual, fără notificare şi fără nici o altă procedură prealabilă</w:t>
      </w:r>
      <w:r w:rsidR="00EE6697" w:rsidRPr="005114BB">
        <w:rPr>
          <w:sz w:val="26"/>
          <w:szCs w:val="26"/>
          <w:lang w:val="ro-RO"/>
        </w:rPr>
        <w:t>.</w:t>
      </w:r>
    </w:p>
    <w:p w14:paraId="623487F7" w14:textId="77777777" w:rsidR="00EE6697" w:rsidRPr="005114BB" w:rsidRDefault="00044ECB" w:rsidP="00EE6697">
      <w:pPr>
        <w:pStyle w:val="BodyText"/>
        <w:rPr>
          <w:sz w:val="26"/>
          <w:szCs w:val="26"/>
          <w:lang w:val="ro-RO"/>
        </w:rPr>
      </w:pPr>
      <w:r>
        <w:rPr>
          <w:sz w:val="26"/>
          <w:szCs w:val="26"/>
          <w:lang w:val="ro-RO"/>
        </w:rPr>
        <w:tab/>
        <w:t>14</w:t>
      </w:r>
      <w:r w:rsidR="00EE6697" w:rsidRPr="005114BB">
        <w:rPr>
          <w:sz w:val="26"/>
          <w:szCs w:val="26"/>
          <w:lang w:val="ro-RO"/>
        </w:rPr>
        <w:t xml:space="preserve">.4. </w:t>
      </w:r>
      <w:r w:rsidR="00EE6697"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sidR="00EE6697">
        <w:rPr>
          <w:color w:val="000000"/>
          <w:sz w:val="26"/>
          <w:szCs w:val="26"/>
          <w:lang w:val="ro-RO"/>
        </w:rPr>
        <w:t xml:space="preserve">cu notificare prealabila </w:t>
      </w:r>
      <w:r w:rsidR="00EE6697" w:rsidRPr="005114BB">
        <w:rPr>
          <w:color w:val="000000"/>
          <w:sz w:val="26"/>
          <w:szCs w:val="26"/>
          <w:lang w:val="ro-RO"/>
        </w:rPr>
        <w:t>şi de a pretinde plata de daune-interese.</w:t>
      </w:r>
    </w:p>
    <w:p w14:paraId="1450E726" w14:textId="77777777" w:rsidR="00EE6697" w:rsidRPr="005114BB" w:rsidRDefault="00044ECB" w:rsidP="00EE6697">
      <w:pPr>
        <w:pStyle w:val="BodyText"/>
        <w:ind w:firstLine="720"/>
        <w:rPr>
          <w:sz w:val="26"/>
          <w:szCs w:val="26"/>
          <w:lang w:val="ro-RO"/>
        </w:rPr>
      </w:pPr>
      <w:r>
        <w:rPr>
          <w:sz w:val="26"/>
          <w:szCs w:val="26"/>
          <w:lang w:val="ro-RO"/>
        </w:rPr>
        <w:t>14.5. Penalităţile de la art.14</w:t>
      </w:r>
      <w:r w:rsidR="00EE6697" w:rsidRPr="005114BB">
        <w:rPr>
          <w:sz w:val="26"/>
          <w:szCs w:val="26"/>
          <w:lang w:val="ro-RO"/>
        </w:rPr>
        <w:t>.1. se aplică şi produselor livrate, dar care nu corespund calitativ în perioada de garanţie, până la data remedierii sau înlocuirii lor</w:t>
      </w:r>
      <w:r w:rsidR="00EE6697">
        <w:rPr>
          <w:sz w:val="26"/>
          <w:szCs w:val="26"/>
          <w:lang w:val="ro-RO"/>
        </w:rPr>
        <w:t xml:space="preserve">, in cazul in care furnizorul nu respecta </w:t>
      </w:r>
      <w:r w:rsidR="00EE6697" w:rsidRPr="0068628E">
        <w:rPr>
          <w:sz w:val="26"/>
          <w:szCs w:val="26"/>
          <w:lang w:val="ro-RO"/>
        </w:rPr>
        <w:t xml:space="preserve">cerintele </w:t>
      </w:r>
      <w:r w:rsidR="0068628E" w:rsidRPr="0068628E">
        <w:rPr>
          <w:sz w:val="26"/>
          <w:szCs w:val="26"/>
          <w:lang w:val="ro-RO"/>
        </w:rPr>
        <w:t>art.13</w:t>
      </w:r>
      <w:r w:rsidR="00EE6697" w:rsidRPr="0068628E">
        <w:rPr>
          <w:sz w:val="26"/>
          <w:szCs w:val="26"/>
          <w:lang w:val="ro-RO"/>
        </w:rPr>
        <w:t>.4.</w:t>
      </w:r>
    </w:p>
    <w:p w14:paraId="7EC05D2A" w14:textId="77777777" w:rsidR="001D20C7" w:rsidRPr="006A601D" w:rsidRDefault="00044ECB" w:rsidP="001D20C7">
      <w:pPr>
        <w:pStyle w:val="BodyText"/>
        <w:ind w:firstLine="720"/>
        <w:rPr>
          <w:color w:val="000000" w:themeColor="text1"/>
          <w:sz w:val="26"/>
          <w:szCs w:val="26"/>
          <w:lang w:val="ro-RO"/>
        </w:rPr>
      </w:pPr>
      <w:r w:rsidRPr="006A601D">
        <w:rPr>
          <w:color w:val="000000" w:themeColor="text1"/>
          <w:sz w:val="26"/>
          <w:szCs w:val="26"/>
          <w:lang w:val="ro-RO"/>
        </w:rPr>
        <w:t>14</w:t>
      </w:r>
      <w:r w:rsidR="00EE6697" w:rsidRPr="006A601D">
        <w:rPr>
          <w:color w:val="000000" w:themeColor="text1"/>
          <w:sz w:val="26"/>
          <w:szCs w:val="26"/>
          <w:lang w:val="ro-RO"/>
        </w:rPr>
        <w:t>.6</w:t>
      </w:r>
      <w:r w:rsidR="001D20C7" w:rsidRPr="006A601D">
        <w:rPr>
          <w:color w:val="000000" w:themeColor="text1"/>
          <w:sz w:val="26"/>
          <w:szCs w:val="26"/>
          <w:lang w:val="ro-RO"/>
        </w:rPr>
        <w:t xml:space="preserve"> Garanţia de bună execuţie poate fi reţinută de achizitor şi ca penalitate pentru neconformităţi și/sau întârzieri în derularea contractului din motive imputabile furnizorului.</w:t>
      </w:r>
    </w:p>
    <w:p w14:paraId="34C31596" w14:textId="77777777" w:rsidR="00EE6697" w:rsidRPr="00EF4FFD" w:rsidRDefault="00044ECB" w:rsidP="00EE6697">
      <w:pPr>
        <w:pStyle w:val="BodyText"/>
        <w:ind w:firstLine="720"/>
        <w:rPr>
          <w:spacing w:val="-1"/>
          <w:sz w:val="26"/>
          <w:szCs w:val="26"/>
          <w:lang w:val="ro-RO"/>
        </w:rPr>
      </w:pPr>
      <w:r>
        <w:rPr>
          <w:sz w:val="26"/>
          <w:szCs w:val="26"/>
          <w:lang w:val="ro-RO"/>
        </w:rPr>
        <w:t>14</w:t>
      </w:r>
      <w:r w:rsidR="00EE6697" w:rsidRPr="005114BB">
        <w:rPr>
          <w:sz w:val="26"/>
          <w:szCs w:val="26"/>
          <w:lang w:val="ro-RO"/>
        </w:rPr>
        <w:t>.7</w:t>
      </w:r>
      <w:r w:rsidR="00EE6697" w:rsidRPr="00A735A6">
        <w:rPr>
          <w:sz w:val="26"/>
          <w:szCs w:val="26"/>
          <w:lang w:val="ro-RO"/>
        </w:rPr>
        <w:t xml:space="preserve">. În cazul în </w:t>
      </w:r>
      <w:r w:rsidR="00EE6697" w:rsidRPr="00EF4FFD">
        <w:rPr>
          <w:sz w:val="26"/>
          <w:szCs w:val="26"/>
          <w:lang w:val="ro-RO"/>
        </w:rPr>
        <w:t xml:space="preserve">care achizitorul nu onorează facturile in termenul </w:t>
      </w:r>
      <w:r>
        <w:rPr>
          <w:spacing w:val="-1"/>
          <w:sz w:val="26"/>
          <w:szCs w:val="26"/>
          <w:lang w:val="ro-RO"/>
        </w:rPr>
        <w:t>scadent prevăzut la 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întârziere şi va plăti penalităţi egale cu </w:t>
      </w:r>
      <w:proofErr w:type="spellStart"/>
      <w:r w:rsidR="00EE6697" w:rsidRPr="00EF4FFD">
        <w:rPr>
          <w:rStyle w:val="l5def1"/>
          <w:rFonts w:ascii="Times New Roman" w:hAnsi="Times New Roman" w:cs="Times New Roman"/>
        </w:rPr>
        <w:t>dobânda</w:t>
      </w:r>
      <w:proofErr w:type="spellEnd"/>
      <w:r w:rsidR="00EE6697" w:rsidRPr="00EF4FFD">
        <w:rPr>
          <w:rStyle w:val="l5def1"/>
          <w:rFonts w:ascii="Times New Roman" w:hAnsi="Times New Roman" w:cs="Times New Roman"/>
        </w:rPr>
        <w:t xml:space="preserve"> </w:t>
      </w:r>
      <w:proofErr w:type="spellStart"/>
      <w:r w:rsidR="00EE6697" w:rsidRPr="00EF4FFD">
        <w:rPr>
          <w:rStyle w:val="l5def1"/>
          <w:rFonts w:ascii="Times New Roman" w:hAnsi="Times New Roman" w:cs="Times New Roman"/>
        </w:rPr>
        <w:t>legala</w:t>
      </w:r>
      <w:proofErr w:type="spellEnd"/>
      <w:r w:rsidR="00EE6697" w:rsidRPr="00EF4FFD">
        <w:rPr>
          <w:rStyle w:val="l5def1"/>
          <w:rFonts w:ascii="Times New Roman" w:hAnsi="Times New Roman" w:cs="Times New Roman"/>
        </w:rPr>
        <w:t xml:space="preserve"> </w:t>
      </w:r>
      <w:proofErr w:type="spellStart"/>
      <w:r w:rsidR="00EE6697" w:rsidRPr="00EF4FFD">
        <w:rPr>
          <w:rStyle w:val="l5def1"/>
          <w:rFonts w:ascii="Times New Roman" w:hAnsi="Times New Roman" w:cs="Times New Roman"/>
        </w:rPr>
        <w:t>penalizatoare</w:t>
      </w:r>
      <w:proofErr w:type="spellEnd"/>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depăşi valoarea neonorata la plată a facturii.</w:t>
      </w:r>
      <w:r w:rsidR="00EE6697" w:rsidRPr="00EF4FFD">
        <w:rPr>
          <w:color w:val="000000"/>
          <w:sz w:val="26"/>
          <w:szCs w:val="26"/>
          <w:lang w:val="ro-RO"/>
        </w:rPr>
        <w:t xml:space="preserve"> </w:t>
      </w:r>
    </w:p>
    <w:p w14:paraId="3B1FE2C0"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 xml:space="preserve">.8. Produsele livrate, care la sosirea la achizitor </w:t>
      </w:r>
      <w:r w:rsidR="0045041C">
        <w:rPr>
          <w:sz w:val="26"/>
          <w:szCs w:val="26"/>
          <w:lang w:val="ro-RO"/>
        </w:rPr>
        <w:t xml:space="preserve">sunt incomplete (in sensul in care unor produse le lipsesc </w:t>
      </w:r>
      <w:r w:rsidR="00137C21">
        <w:rPr>
          <w:sz w:val="26"/>
          <w:szCs w:val="26"/>
          <w:lang w:val="ro-RO"/>
        </w:rPr>
        <w:t xml:space="preserve">unele </w:t>
      </w:r>
      <w:r w:rsidR="0045041C">
        <w:rPr>
          <w:sz w:val="26"/>
          <w:szCs w:val="26"/>
          <w:lang w:val="ro-RO"/>
        </w:rPr>
        <w:t>componente), sau carora le lipsesc</w:t>
      </w:r>
      <w:r w:rsidR="00EE6697" w:rsidRPr="00EF4FFD">
        <w:rPr>
          <w:sz w:val="26"/>
          <w:szCs w:val="26"/>
          <w:lang w:val="ro-RO"/>
        </w:rPr>
        <w:t xml:space="preserve"> </w:t>
      </w:r>
      <w:r w:rsidR="0045041C">
        <w:rPr>
          <w:sz w:val="26"/>
          <w:szCs w:val="26"/>
          <w:lang w:val="ro-RO"/>
        </w:rPr>
        <w:t xml:space="preserve">partial sau total </w:t>
      </w:r>
      <w:r w:rsidR="00EE6697" w:rsidRPr="00EF4FFD">
        <w:rPr>
          <w:sz w:val="26"/>
          <w:szCs w:val="26"/>
          <w:lang w:val="ro-RO"/>
        </w:rPr>
        <w:t>documentaţii</w:t>
      </w:r>
      <w:r w:rsidR="0045041C">
        <w:rPr>
          <w:sz w:val="26"/>
          <w:szCs w:val="26"/>
          <w:lang w:val="ro-RO"/>
        </w:rPr>
        <w:t>le</w:t>
      </w:r>
      <w:r w:rsidR="00EE6697" w:rsidRPr="00EF4FFD">
        <w:rPr>
          <w:sz w:val="26"/>
          <w:szCs w:val="26"/>
          <w:lang w:val="ro-RO"/>
        </w:rPr>
        <w:t xml:space="preserve"> de însoţire</w:t>
      </w:r>
      <w:r w:rsidR="00EE6697" w:rsidRPr="005114BB">
        <w:rPr>
          <w:sz w:val="26"/>
          <w:szCs w:val="26"/>
          <w:lang w:val="ro-RO"/>
        </w:rPr>
        <w:t xml:space="preserve">, nu vor fi recepţionate, urmând </w:t>
      </w:r>
      <w:r w:rsidR="00EE6697">
        <w:rPr>
          <w:sz w:val="26"/>
          <w:szCs w:val="26"/>
          <w:lang w:val="ro-RO"/>
        </w:rPr>
        <w:t xml:space="preserve">a fi păstrate în custodie 15 </w:t>
      </w:r>
      <w:r w:rsidR="00EE6697" w:rsidRPr="005114BB">
        <w:rPr>
          <w:sz w:val="26"/>
          <w:szCs w:val="26"/>
          <w:lang w:val="ro-RO"/>
        </w:rPr>
        <w:t>zile, după care vor fi expediate la furnizor cu recuperarea de către achizitor a tuturor cheltuielilor şi penalităţilor.</w:t>
      </w:r>
    </w:p>
    <w:p w14:paraId="514AAF9F" w14:textId="46EA4EA7" w:rsidR="00EE6697" w:rsidRPr="005114BB" w:rsidRDefault="00C55BCA" w:rsidP="00EE6697">
      <w:pPr>
        <w:pStyle w:val="BodyText"/>
        <w:ind w:firstLine="720"/>
        <w:rPr>
          <w:sz w:val="26"/>
          <w:szCs w:val="26"/>
          <w:lang w:val="ro-RO"/>
        </w:rPr>
      </w:pPr>
      <w:r>
        <w:rPr>
          <w:sz w:val="26"/>
          <w:szCs w:val="26"/>
          <w:lang w:val="ro-RO"/>
        </w:rPr>
        <w:t>În cazul in care in decursu</w:t>
      </w:r>
      <w:r w:rsidR="00EE6697" w:rsidRPr="005114BB">
        <w:rPr>
          <w:sz w:val="26"/>
          <w:szCs w:val="26"/>
          <w:lang w:val="ro-RO"/>
        </w:rPr>
        <w:t xml:space="preserve">l celor 15 zile de pastrare in custodie a produselor furnizorul completeaza </w:t>
      </w:r>
      <w:r w:rsidR="0045041C">
        <w:rPr>
          <w:sz w:val="26"/>
          <w:szCs w:val="26"/>
          <w:lang w:val="ro-RO"/>
        </w:rPr>
        <w:t>produsele cu componente lipsa, sau, dupa ca</w:t>
      </w:r>
      <w:r w:rsidR="005300BD">
        <w:rPr>
          <w:sz w:val="26"/>
          <w:szCs w:val="26"/>
          <w:lang w:val="ro-RO"/>
        </w:rPr>
        <w:t>z</w:t>
      </w:r>
      <w:r w:rsidR="0045041C">
        <w:rPr>
          <w:sz w:val="26"/>
          <w:szCs w:val="26"/>
          <w:lang w:val="ro-RO"/>
        </w:rPr>
        <w:t xml:space="preserve">, completeaza </w:t>
      </w:r>
      <w:r w:rsidR="00EE6697" w:rsidRPr="005114BB">
        <w:rPr>
          <w:sz w:val="26"/>
          <w:szCs w:val="26"/>
          <w:lang w:val="ro-RO"/>
        </w:rPr>
        <w:t xml:space="preserve">documentatia in baza careia se poate </w:t>
      </w:r>
      <w:r w:rsidR="00EE6697" w:rsidRPr="003C2FB4">
        <w:rPr>
          <w:color w:val="000000" w:themeColor="text1"/>
          <w:sz w:val="26"/>
          <w:szCs w:val="26"/>
          <w:lang w:val="ro-RO"/>
        </w:rPr>
        <w:t>intocmi nota</w:t>
      </w:r>
      <w:r w:rsidR="0095746C" w:rsidRPr="003C2FB4">
        <w:rPr>
          <w:color w:val="000000" w:themeColor="text1"/>
          <w:sz w:val="26"/>
          <w:szCs w:val="26"/>
          <w:lang w:val="ro-RO"/>
        </w:rPr>
        <w:t xml:space="preserve"> </w:t>
      </w:r>
      <w:r w:rsidR="00EE6697" w:rsidRPr="003C2FB4">
        <w:rPr>
          <w:color w:val="000000" w:themeColor="text1"/>
          <w:sz w:val="26"/>
          <w:szCs w:val="26"/>
          <w:lang w:val="ro-RO"/>
        </w:rPr>
        <w:t xml:space="preserve">de receptie, aceasta va fi intocmita </w:t>
      </w:r>
      <w:r w:rsidR="00EE6697" w:rsidRPr="005114BB">
        <w:rPr>
          <w:sz w:val="26"/>
          <w:szCs w:val="26"/>
          <w:lang w:val="ro-RO"/>
        </w:rPr>
        <w:t>cu data la care a</w:t>
      </w:r>
      <w:r w:rsidR="0045041C">
        <w:rPr>
          <w:sz w:val="26"/>
          <w:szCs w:val="26"/>
          <w:lang w:val="ro-RO"/>
        </w:rPr>
        <w:t>u fost completate componentele si/sau</w:t>
      </w:r>
      <w:r w:rsidR="00EE6697" w:rsidRPr="005114BB">
        <w:rPr>
          <w:sz w:val="26"/>
          <w:szCs w:val="26"/>
          <w:lang w:val="ro-RO"/>
        </w:rPr>
        <w:t xml:space="preserve"> documentatia respectiva.</w:t>
      </w:r>
    </w:p>
    <w:p w14:paraId="394058BA" w14:textId="77777777" w:rsidR="00EE6697" w:rsidRPr="005114BB" w:rsidRDefault="00EE6697" w:rsidP="00EE6697">
      <w:pPr>
        <w:pStyle w:val="BodyText"/>
        <w:ind w:firstLine="720"/>
        <w:rPr>
          <w:sz w:val="26"/>
          <w:szCs w:val="26"/>
          <w:lang w:val="ro-RO"/>
        </w:rPr>
      </w:pPr>
      <w:r w:rsidRPr="005114BB">
        <w:rPr>
          <w:sz w:val="26"/>
          <w:szCs w:val="26"/>
          <w:lang w:val="ro-RO"/>
        </w:rPr>
        <w:t xml:space="preserve">Penalităţile de întârziere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14:paraId="7498BBF9" w14:textId="77777777" w:rsidR="00EE6697" w:rsidRPr="005114BB" w:rsidRDefault="0068628E" w:rsidP="00EE6697">
      <w:pPr>
        <w:jc w:val="both"/>
        <w:rPr>
          <w:color w:val="000000"/>
          <w:sz w:val="26"/>
          <w:szCs w:val="26"/>
        </w:rPr>
      </w:pPr>
      <w:r>
        <w:rPr>
          <w:color w:val="000000"/>
          <w:sz w:val="26"/>
          <w:szCs w:val="26"/>
        </w:rPr>
        <w:lastRenderedPageBreak/>
        <w:t>   </w:t>
      </w:r>
      <w:r>
        <w:rPr>
          <w:color w:val="000000"/>
          <w:sz w:val="26"/>
          <w:szCs w:val="26"/>
        </w:rPr>
        <w:tab/>
        <w:t>14</w:t>
      </w:r>
      <w:r w:rsidR="00EE6697">
        <w:rPr>
          <w:color w:val="000000"/>
          <w:sz w:val="26"/>
          <w:szCs w:val="26"/>
        </w:rPr>
        <w:t xml:space="preserve">.9. </w:t>
      </w:r>
      <w:r w:rsidR="00EE6697" w:rsidRPr="005114BB">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77777777" w:rsidR="00EE6697" w:rsidRPr="005114BB" w:rsidRDefault="0068628E" w:rsidP="003C2FB4">
      <w:pPr>
        <w:pStyle w:val="BodyTextIndent3"/>
        <w:spacing w:after="0"/>
        <w:ind w:left="0" w:firstLine="708"/>
        <w:jc w:val="both"/>
        <w:rPr>
          <w:sz w:val="26"/>
          <w:szCs w:val="26"/>
        </w:rPr>
      </w:pPr>
      <w:r>
        <w:rPr>
          <w:color w:val="000000"/>
          <w:sz w:val="26"/>
          <w:szCs w:val="26"/>
        </w:rPr>
        <w:t>14</w:t>
      </w:r>
      <w:r w:rsidR="00EE6697" w:rsidRPr="005114BB">
        <w:rPr>
          <w:color w:val="000000"/>
          <w:sz w:val="26"/>
          <w:szCs w:val="26"/>
        </w:rPr>
        <w:t xml:space="preserve">.10. </w:t>
      </w:r>
      <w:r w:rsidR="00EE6697" w:rsidRPr="005114BB">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77777777" w:rsidR="00EE6697" w:rsidRPr="005114BB" w:rsidRDefault="0068628E" w:rsidP="003C2FB4">
      <w:pPr>
        <w:jc w:val="both"/>
        <w:rPr>
          <w:color w:val="000000"/>
          <w:spacing w:val="-6"/>
          <w:sz w:val="26"/>
          <w:szCs w:val="26"/>
        </w:rPr>
      </w:pPr>
      <w:r>
        <w:rPr>
          <w:sz w:val="26"/>
          <w:szCs w:val="26"/>
        </w:rPr>
        <w:tab/>
        <w:t>14</w:t>
      </w:r>
      <w:r w:rsidR="00EE6697" w:rsidRPr="005114BB">
        <w:rPr>
          <w:sz w:val="26"/>
          <w:szCs w:val="26"/>
        </w:rPr>
        <w:t>.11.</w:t>
      </w:r>
      <w:r w:rsidR="00EE6697" w:rsidRPr="005114BB">
        <w:rPr>
          <w:spacing w:val="2"/>
          <w:sz w:val="26"/>
          <w:szCs w:val="26"/>
        </w:rPr>
        <w:t xml:space="preserve"> </w:t>
      </w:r>
      <w:proofErr w:type="spellStart"/>
      <w:r w:rsidR="00EE6697" w:rsidRPr="00401957">
        <w:rPr>
          <w:rStyle w:val="BodyTextChar"/>
          <w:color w:val="000000"/>
          <w:sz w:val="26"/>
          <w:szCs w:val="26"/>
        </w:rPr>
        <w:t>Dacă</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valoarea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penalităţilor</w:t>
      </w:r>
      <w:proofErr w:type="spellEnd"/>
      <w:r w:rsidR="00EE6697" w:rsidRPr="00401957">
        <w:rPr>
          <w:rStyle w:val="BodyTextChar"/>
          <w:color w:val="000000"/>
          <w:sz w:val="26"/>
          <w:szCs w:val="26"/>
        </w:rPr>
        <w:t xml:space="preserve"> nu </w:t>
      </w:r>
      <w:proofErr w:type="spellStart"/>
      <w:r w:rsidR="00EE6697" w:rsidRPr="00401957">
        <w:rPr>
          <w:rStyle w:val="BodyTextChar"/>
          <w:color w:val="000000"/>
          <w:sz w:val="26"/>
          <w:szCs w:val="26"/>
        </w:rPr>
        <w:t>acoperă</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prejudiciile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produse</w:t>
      </w:r>
      <w:proofErr w:type="spellEnd"/>
      <w:r w:rsidR="00EE6697" w:rsidRPr="00401957">
        <w:rPr>
          <w:rStyle w:val="BodyTextChar"/>
          <w:color w:val="000000"/>
          <w:sz w:val="26"/>
          <w:szCs w:val="26"/>
        </w:rPr>
        <w:t xml:space="preserve"> </w:t>
      </w:r>
      <w:proofErr w:type="spellStart"/>
      <w:r w:rsidR="00DD7410">
        <w:rPr>
          <w:rStyle w:val="BodyTextChar"/>
          <w:color w:val="000000"/>
          <w:sz w:val="26"/>
          <w:szCs w:val="26"/>
        </w:rPr>
        <w:t>beneficiarului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prin</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nerespectarea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clauzelor</w:t>
      </w:r>
      <w:proofErr w:type="spellEnd"/>
      <w:r w:rsidR="00EE6697" w:rsidRPr="00401957">
        <w:rPr>
          <w:rStyle w:val="BodyTextChar"/>
          <w:color w:val="000000"/>
          <w:sz w:val="26"/>
          <w:szCs w:val="26"/>
        </w:rPr>
        <w:t xml:space="preserve"> care au </w:t>
      </w:r>
      <w:proofErr w:type="spellStart"/>
      <w:r w:rsidR="00EE6697" w:rsidRPr="00401957">
        <w:rPr>
          <w:rStyle w:val="BodyTextChar"/>
          <w:color w:val="000000"/>
          <w:sz w:val="26"/>
          <w:szCs w:val="26"/>
        </w:rPr>
        <w:t>dus</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plata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acestor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penalităţi</w:t>
      </w:r>
      <w:proofErr w:type="spellEnd"/>
      <w:r w:rsidR="00EE6697" w:rsidRPr="00401957">
        <w:rPr>
          <w:rStyle w:val="BodyTextChar"/>
          <w:color w:val="000000"/>
          <w:sz w:val="26"/>
          <w:szCs w:val="26"/>
        </w:rPr>
        <w:t xml:space="preserve">, </w:t>
      </w:r>
      <w:proofErr w:type="spellStart"/>
      <w:r w:rsidR="00DD7410">
        <w:rPr>
          <w:rStyle w:val="BodyTextChar"/>
          <w:color w:val="000000"/>
          <w:sz w:val="26"/>
          <w:szCs w:val="26"/>
        </w:rPr>
        <w:t>acesta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po</w:t>
      </w:r>
      <w:r w:rsidR="00DD7410">
        <w:rPr>
          <w:rStyle w:val="BodyTextChar"/>
          <w:color w:val="000000"/>
          <w:sz w:val="26"/>
          <w:szCs w:val="26"/>
        </w:rPr>
        <w:t>a</w:t>
      </w:r>
      <w:r w:rsidR="00EE6697" w:rsidRPr="00401957">
        <w:rPr>
          <w:rStyle w:val="BodyTextChar"/>
          <w:color w:val="000000"/>
          <w:sz w:val="26"/>
          <w:szCs w:val="26"/>
        </w:rPr>
        <w:t>t</w:t>
      </w:r>
      <w:r w:rsidR="00DD7410">
        <w:rPr>
          <w:rStyle w:val="BodyTextChar"/>
          <w:color w:val="000000"/>
          <w:sz w:val="26"/>
          <w:szCs w:val="26"/>
        </w:rPr>
        <w:t>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percepe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partenerului</w:t>
      </w:r>
      <w:proofErr w:type="spellEnd"/>
      <w:r w:rsidR="00EE6697" w:rsidRPr="00401957">
        <w:rPr>
          <w:rStyle w:val="BodyTextChar"/>
          <w:color w:val="000000"/>
          <w:sz w:val="26"/>
          <w:szCs w:val="26"/>
        </w:rPr>
        <w:t xml:space="preserve"> de contract </w:t>
      </w:r>
      <w:proofErr w:type="spellStart"/>
      <w:r w:rsidR="00EE6697" w:rsidRPr="00401957">
        <w:rPr>
          <w:rStyle w:val="BodyTextChar"/>
          <w:color w:val="000000"/>
          <w:sz w:val="26"/>
          <w:szCs w:val="26"/>
        </w:rPr>
        <w:t>daune</w:t>
      </w:r>
      <w:proofErr w:type="spellEnd"/>
      <w:r w:rsidR="00EE6697" w:rsidRPr="00401957">
        <w:rPr>
          <w:rStyle w:val="BodyTextChar"/>
          <w:color w:val="000000"/>
          <w:sz w:val="26"/>
          <w:szCs w:val="26"/>
        </w:rPr>
        <w:t xml:space="preserve"> - </w:t>
      </w:r>
      <w:proofErr w:type="spellStart"/>
      <w:r w:rsidR="00EE6697" w:rsidRPr="00401957">
        <w:rPr>
          <w:rStyle w:val="BodyTextChar"/>
          <w:color w:val="000000"/>
          <w:sz w:val="26"/>
          <w:szCs w:val="26"/>
        </w:rPr>
        <w:t>interese</w:t>
      </w:r>
      <w:proofErr w:type="spellEnd"/>
      <w:r w:rsidR="00EE6697" w:rsidRPr="00401957">
        <w:rPr>
          <w:rStyle w:val="BodyTextChar"/>
          <w:color w:val="000000"/>
          <w:sz w:val="26"/>
          <w:szCs w:val="26"/>
        </w:rPr>
        <w:t xml:space="preserve">, conform </w:t>
      </w:r>
      <w:proofErr w:type="spellStart"/>
      <w:r w:rsidR="00EE6697" w:rsidRPr="00401957">
        <w:rPr>
          <w:rStyle w:val="BodyTextChar"/>
          <w:color w:val="000000"/>
          <w:sz w:val="26"/>
          <w:szCs w:val="26"/>
        </w:rPr>
        <w:t>reglementărilor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legale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în</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vigoare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până</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acoperirea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prejudiciului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produs</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valori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demonstrabile</w:t>
      </w:r>
      <w:proofErr w:type="spellEnd"/>
      <w:r w:rsidR="00EE6697" w:rsidRPr="00401957">
        <w:rPr>
          <w:rStyle w:val="BodyTextChar"/>
          <w:color w:val="000000"/>
          <w:sz w:val="26"/>
          <w:szCs w:val="26"/>
        </w:rPr>
        <w:t xml:space="preserve"> cu </w:t>
      </w:r>
      <w:proofErr w:type="spellStart"/>
      <w:r w:rsidR="00EE6697" w:rsidRPr="00401957">
        <w:rPr>
          <w:rStyle w:val="BodyTextChar"/>
          <w:color w:val="000000"/>
          <w:sz w:val="26"/>
          <w:szCs w:val="26"/>
        </w:rPr>
        <w:t>documente</w:t>
      </w:r>
      <w:proofErr w:type="spellEnd"/>
      <w:r w:rsidR="00EE6697" w:rsidRPr="005114BB">
        <w:rPr>
          <w:color w:val="000000"/>
          <w:spacing w:val="-2"/>
          <w:sz w:val="26"/>
          <w:szCs w:val="26"/>
        </w:rPr>
        <w:t>.</w:t>
      </w:r>
    </w:p>
    <w:p w14:paraId="5E58C71C" w14:textId="77777777" w:rsidR="00ED0811" w:rsidRPr="00BD62D2" w:rsidRDefault="00ED0811" w:rsidP="00EE6697">
      <w:pPr>
        <w:jc w:val="both"/>
        <w:rPr>
          <w:b/>
          <w:color w:val="000000"/>
          <w:sz w:val="26"/>
          <w:szCs w:val="26"/>
          <w:u w:val="single"/>
        </w:rPr>
      </w:pPr>
    </w:p>
    <w:p w14:paraId="0EDB6D58" w14:textId="77777777" w:rsidR="00ED0811" w:rsidRPr="00BD62D2" w:rsidRDefault="00ED0811" w:rsidP="00082A04">
      <w:pPr>
        <w:jc w:val="both"/>
        <w:rPr>
          <w:b/>
          <w:color w:val="000000"/>
          <w:sz w:val="26"/>
          <w:szCs w:val="26"/>
        </w:rPr>
      </w:pPr>
      <w:r>
        <w:rPr>
          <w:b/>
          <w:color w:val="000000"/>
          <w:sz w:val="26"/>
          <w:szCs w:val="26"/>
        </w:rPr>
        <w:t>   15</w:t>
      </w:r>
      <w:r w:rsidRPr="00BD62D2">
        <w:rPr>
          <w:b/>
          <w:color w:val="000000"/>
          <w:sz w:val="26"/>
          <w:szCs w:val="26"/>
        </w:rPr>
        <w:t xml:space="preserve">. Ambalare şi marcare </w:t>
      </w:r>
    </w:p>
    <w:p w14:paraId="12FE793A" w14:textId="77777777"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 xml:space="preserve">(1) Furnizorul are obligaţia de a ambala produsele pentru ca acestea să facă faţă, fără limitare, la manipularea dură din timpul transportului, </w:t>
      </w:r>
      <w:r w:rsidRPr="00BD62D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BD62D2" w:rsidRDefault="00ED0811" w:rsidP="00082A04">
      <w:pPr>
        <w:jc w:val="both"/>
        <w:rPr>
          <w:sz w:val="26"/>
          <w:szCs w:val="26"/>
        </w:rPr>
      </w:pPr>
      <w:r w:rsidRPr="00BD62D2">
        <w:rPr>
          <w:sz w:val="26"/>
          <w:szCs w:val="26"/>
        </w:rPr>
        <w:t>   </w:t>
      </w:r>
      <w:r w:rsidRPr="00BD62D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documentaţiilor tehnice de produs, normelor interne departamentale, etc.</w:t>
      </w:r>
    </w:p>
    <w:p w14:paraId="6283411B"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.3</w:t>
      </w:r>
      <w:r>
        <w:rPr>
          <w:color w:val="000000"/>
          <w:sz w:val="26"/>
          <w:szCs w:val="26"/>
        </w:rPr>
        <w:t xml:space="preserve">. </w:t>
      </w:r>
      <w:r w:rsidRPr="00BD62D2">
        <w:rPr>
          <w:color w:val="000000"/>
          <w:sz w:val="26"/>
          <w:szCs w:val="26"/>
        </w:rPr>
        <w:t>Toate materialele de ambalare a produselor, precum şi toate materialele necesare protecţiei coletelor (paleţi de lemn, foi de protecţie etc.) rămân în proprietatea achizitorului.</w:t>
      </w:r>
    </w:p>
    <w:p w14:paraId="606598E6" w14:textId="77777777" w:rsidR="00ED0811" w:rsidRPr="00BD62D2" w:rsidRDefault="00ED0811" w:rsidP="00082A04">
      <w:pPr>
        <w:jc w:val="both"/>
        <w:rPr>
          <w:color w:val="000000"/>
          <w:sz w:val="26"/>
          <w:szCs w:val="26"/>
        </w:rPr>
      </w:pPr>
    </w:p>
    <w:p w14:paraId="34A7A591" w14:textId="77777777" w:rsidR="00ED0811" w:rsidRPr="00BD62D2" w:rsidRDefault="00ED0811" w:rsidP="00082A04">
      <w:pPr>
        <w:jc w:val="both"/>
        <w:rPr>
          <w:b/>
          <w:color w:val="000000"/>
          <w:sz w:val="26"/>
          <w:szCs w:val="26"/>
        </w:rPr>
      </w:pPr>
      <w:r w:rsidRPr="00BD62D2">
        <w:rPr>
          <w:color w:val="000000"/>
          <w:sz w:val="26"/>
          <w:szCs w:val="26"/>
        </w:rPr>
        <w:t>   </w:t>
      </w:r>
      <w:r>
        <w:rPr>
          <w:b/>
          <w:color w:val="000000"/>
          <w:sz w:val="26"/>
          <w:szCs w:val="26"/>
        </w:rPr>
        <w:t>16</w:t>
      </w:r>
      <w:r w:rsidRPr="00BD62D2">
        <w:rPr>
          <w:b/>
          <w:color w:val="000000"/>
          <w:sz w:val="26"/>
          <w:szCs w:val="26"/>
        </w:rPr>
        <w:t xml:space="preserve">. Livrarea şi documentele care însoţesc produsele </w:t>
      </w:r>
    </w:p>
    <w:p w14:paraId="1E8788BD" w14:textId="053509A3" w:rsidR="00ED0811" w:rsidRPr="003C2FB4" w:rsidRDefault="00ED0811" w:rsidP="00082A04">
      <w:pPr>
        <w:jc w:val="both"/>
        <w:rPr>
          <w:color w:val="000000" w:themeColor="text1"/>
          <w:sz w:val="26"/>
          <w:szCs w:val="26"/>
        </w:rPr>
      </w:pPr>
      <w:r w:rsidRPr="00BD62D2">
        <w:rPr>
          <w:color w:val="000000"/>
          <w:sz w:val="26"/>
          <w:szCs w:val="26"/>
        </w:rPr>
        <w:t>   </w:t>
      </w:r>
      <w:r w:rsidRPr="00BD62D2">
        <w:rPr>
          <w:color w:val="000000"/>
          <w:sz w:val="26"/>
          <w:szCs w:val="26"/>
        </w:rPr>
        <w:tab/>
      </w:r>
      <w:r>
        <w:rPr>
          <w:color w:val="000000"/>
          <w:sz w:val="26"/>
          <w:szCs w:val="26"/>
        </w:rPr>
        <w:t>16</w:t>
      </w:r>
      <w:r w:rsidRPr="00BD62D2">
        <w:rPr>
          <w:color w:val="000000"/>
          <w:sz w:val="26"/>
          <w:szCs w:val="26"/>
        </w:rPr>
        <w:t>.1. Furnizorul are obligaţia de a livra produsele în condiţiile DDP</w:t>
      </w:r>
      <w:r>
        <w:rPr>
          <w:color w:val="000000"/>
          <w:sz w:val="26"/>
          <w:szCs w:val="26"/>
        </w:rPr>
        <w:t>,</w:t>
      </w:r>
      <w:r w:rsidRPr="00E13CCC">
        <w:rPr>
          <w:color w:val="000000"/>
          <w:sz w:val="26"/>
          <w:szCs w:val="26"/>
        </w:rPr>
        <w:t xml:space="preserve"> </w:t>
      </w:r>
      <w:r w:rsidRPr="00987362">
        <w:rPr>
          <w:color w:val="000000"/>
          <w:sz w:val="26"/>
          <w:szCs w:val="26"/>
        </w:rPr>
        <w:t xml:space="preserve">la </w:t>
      </w:r>
      <w:r w:rsidRPr="003C2FB4">
        <w:rPr>
          <w:color w:val="000000" w:themeColor="text1"/>
          <w:sz w:val="26"/>
          <w:szCs w:val="26"/>
        </w:rPr>
        <w:t>adres</w:t>
      </w:r>
      <w:r w:rsidR="003C2FB4" w:rsidRPr="003C2FB4">
        <w:rPr>
          <w:color w:val="000000" w:themeColor="text1"/>
          <w:sz w:val="26"/>
          <w:szCs w:val="26"/>
        </w:rPr>
        <w:t xml:space="preserve">a </w:t>
      </w:r>
      <w:r w:rsidRPr="003C2FB4">
        <w:rPr>
          <w:color w:val="000000" w:themeColor="text1"/>
          <w:sz w:val="26"/>
          <w:szCs w:val="26"/>
        </w:rPr>
        <w:t>mentionat</w:t>
      </w:r>
      <w:r w:rsidR="003C2FB4" w:rsidRPr="003C2FB4">
        <w:rPr>
          <w:color w:val="000000" w:themeColor="text1"/>
          <w:sz w:val="26"/>
          <w:szCs w:val="26"/>
        </w:rPr>
        <w:t>ă</w:t>
      </w:r>
      <w:r w:rsidRPr="003C2FB4">
        <w:rPr>
          <w:color w:val="000000" w:themeColor="text1"/>
          <w:sz w:val="26"/>
          <w:szCs w:val="26"/>
        </w:rPr>
        <w:t xml:space="preserve"> la art. 1</w:t>
      </w:r>
      <w:r w:rsidR="0068628E" w:rsidRPr="003C2FB4">
        <w:rPr>
          <w:color w:val="000000" w:themeColor="text1"/>
          <w:sz w:val="26"/>
          <w:szCs w:val="26"/>
        </w:rPr>
        <w:t>1</w:t>
      </w:r>
      <w:r w:rsidRPr="003C2FB4">
        <w:rPr>
          <w:color w:val="000000" w:themeColor="text1"/>
          <w:sz w:val="26"/>
          <w:szCs w:val="26"/>
        </w:rPr>
        <w:t>.3.</w:t>
      </w:r>
    </w:p>
    <w:p w14:paraId="50958510" w14:textId="77777777" w:rsidR="00ED0811" w:rsidRDefault="00ED0811" w:rsidP="00082A04">
      <w:pPr>
        <w:ind w:firstLine="708"/>
        <w:jc w:val="both"/>
        <w:rPr>
          <w:color w:val="000000"/>
          <w:sz w:val="26"/>
          <w:szCs w:val="26"/>
        </w:rPr>
      </w:pPr>
      <w:r w:rsidRPr="00BD62D2">
        <w:rPr>
          <w:color w:val="000000"/>
          <w:sz w:val="26"/>
          <w:szCs w:val="26"/>
        </w:rPr>
        <w:t>Furnizorul va livra produsele în cantitatea, calitatea şi la termenele prevăzute în anexa nr.1 la contract, în intervalul orar 7,00 - 15,00 în zilele lucrătoare.</w:t>
      </w:r>
    </w:p>
    <w:p w14:paraId="03349856" w14:textId="6C123682" w:rsidR="00ED0811" w:rsidRPr="00C54F37" w:rsidRDefault="00ED0811" w:rsidP="00082A04">
      <w:pPr>
        <w:ind w:firstLine="708"/>
        <w:jc w:val="both"/>
        <w:rPr>
          <w:color w:val="FF0000"/>
          <w:sz w:val="26"/>
          <w:szCs w:val="26"/>
        </w:rPr>
      </w:pPr>
      <w:r>
        <w:rPr>
          <w:color w:val="000000"/>
          <w:sz w:val="26"/>
          <w:szCs w:val="26"/>
        </w:rPr>
        <w:t>16</w:t>
      </w:r>
      <w:r w:rsidRPr="00BD62D2">
        <w:rPr>
          <w:color w:val="000000"/>
          <w:sz w:val="26"/>
          <w:szCs w:val="26"/>
        </w:rPr>
        <w:t>.2. Furnizorul are obligaţia de a livra produsele la destinaţia finală indicată de achizitor, respectând</w:t>
      </w:r>
      <w:r>
        <w:rPr>
          <w:color w:val="000000"/>
          <w:sz w:val="26"/>
          <w:szCs w:val="26"/>
        </w:rPr>
        <w:t xml:space="preserve"> termenele de livrare convenite prin contract.</w:t>
      </w:r>
      <w:r w:rsidRPr="00C54F37">
        <w:rPr>
          <w:color w:val="FF0000"/>
          <w:sz w:val="26"/>
          <w:szCs w:val="26"/>
        </w:rPr>
        <w:t xml:space="preserve"> </w:t>
      </w:r>
    </w:p>
    <w:p w14:paraId="13C4BD30"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.3</w:t>
      </w:r>
      <w:r>
        <w:rPr>
          <w:color w:val="000000"/>
          <w:sz w:val="26"/>
          <w:szCs w:val="26"/>
        </w:rPr>
        <w:t xml:space="preserve">. </w:t>
      </w:r>
      <w:r w:rsidRPr="00BD62D2">
        <w:rPr>
          <w:color w:val="000000"/>
          <w:sz w:val="26"/>
          <w:szCs w:val="26"/>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49A6D4E3" w:rsidR="00ED0811" w:rsidRPr="0098736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Furnizorul va transmite achizitorului documentele care însoţesc produsele. </w:t>
      </w:r>
      <w:r w:rsidRPr="00987362">
        <w:rPr>
          <w:color w:val="000000"/>
          <w:sz w:val="26"/>
          <w:szCs w:val="26"/>
        </w:rPr>
        <w:t xml:space="preserve">Fiecare </w:t>
      </w:r>
      <w:r w:rsidR="006E7ECD">
        <w:rPr>
          <w:color w:val="000000"/>
          <w:sz w:val="26"/>
          <w:szCs w:val="26"/>
        </w:rPr>
        <w:t>lot de produse</w:t>
      </w:r>
      <w:r w:rsidRPr="00987362">
        <w:rPr>
          <w:color w:val="000000"/>
          <w:sz w:val="26"/>
          <w:szCs w:val="26"/>
        </w:rPr>
        <w:t xml:space="preserve"> va fi însoţit obligatoriu de </w:t>
      </w:r>
      <w:r>
        <w:rPr>
          <w:color w:val="000000"/>
          <w:sz w:val="26"/>
          <w:szCs w:val="26"/>
        </w:rPr>
        <w:t xml:space="preserve">documentele prevăzute la </w:t>
      </w:r>
      <w:r w:rsidRPr="0068628E">
        <w:rPr>
          <w:sz w:val="26"/>
          <w:szCs w:val="26"/>
        </w:rPr>
        <w:t>art.1</w:t>
      </w:r>
      <w:r w:rsidR="0068628E" w:rsidRPr="0068628E">
        <w:rPr>
          <w:sz w:val="26"/>
          <w:szCs w:val="26"/>
        </w:rPr>
        <w:t>1</w:t>
      </w:r>
      <w:r w:rsidRPr="0068628E">
        <w:rPr>
          <w:sz w:val="26"/>
          <w:szCs w:val="26"/>
        </w:rPr>
        <w:t>.8.</w:t>
      </w:r>
    </w:p>
    <w:p w14:paraId="2EE3FFEF"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.4</w:t>
      </w:r>
      <w:r>
        <w:rPr>
          <w:color w:val="000000"/>
          <w:sz w:val="26"/>
          <w:szCs w:val="26"/>
        </w:rPr>
        <w:t xml:space="preserve">. </w:t>
      </w:r>
      <w:r w:rsidRPr="00BD62D2">
        <w:rPr>
          <w:color w:val="000000"/>
          <w:sz w:val="26"/>
          <w:szCs w:val="26"/>
        </w:rPr>
        <w:t xml:space="preserve">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consideră încheiată în momentul în care sunt îndeplinite prevederile clauzelor de recepţie a produselor.</w:t>
      </w:r>
    </w:p>
    <w:p w14:paraId="159EFAC0" w14:textId="77777777" w:rsidR="00ED0811" w:rsidRPr="00BD62D2" w:rsidRDefault="00ED0811" w:rsidP="00082A04">
      <w:pPr>
        <w:jc w:val="both"/>
        <w:rPr>
          <w:color w:val="000000"/>
          <w:sz w:val="26"/>
          <w:szCs w:val="26"/>
        </w:rPr>
      </w:pPr>
      <w:r w:rsidRPr="00BD62D2">
        <w:rPr>
          <w:color w:val="000000"/>
          <w:sz w:val="26"/>
          <w:szCs w:val="26"/>
        </w:rPr>
        <w:t xml:space="preserve"> </w:t>
      </w:r>
    </w:p>
    <w:p w14:paraId="0F064F6D" w14:textId="77777777" w:rsidR="00ED0811" w:rsidRPr="00BD62D2" w:rsidRDefault="006F03A7" w:rsidP="00082A04">
      <w:pPr>
        <w:jc w:val="both"/>
        <w:rPr>
          <w:b/>
          <w:color w:val="000000"/>
          <w:sz w:val="26"/>
          <w:szCs w:val="26"/>
        </w:rPr>
      </w:pPr>
      <w:r>
        <w:rPr>
          <w:b/>
          <w:color w:val="000000"/>
          <w:sz w:val="26"/>
          <w:szCs w:val="26"/>
        </w:rPr>
        <w:lastRenderedPageBreak/>
        <w:t xml:space="preserve">   </w:t>
      </w:r>
      <w:r w:rsidR="00ED0811">
        <w:rPr>
          <w:b/>
          <w:color w:val="000000"/>
          <w:sz w:val="26"/>
          <w:szCs w:val="26"/>
        </w:rPr>
        <w:t>17</w:t>
      </w:r>
      <w:r w:rsidR="00ED0811" w:rsidRPr="00BD62D2">
        <w:rPr>
          <w:b/>
          <w:color w:val="000000"/>
          <w:sz w:val="26"/>
          <w:szCs w:val="26"/>
        </w:rPr>
        <w:t xml:space="preserve">. Asigurări </w:t>
      </w:r>
    </w:p>
    <w:p w14:paraId="0021BA8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 xml:space="preserve">Furnizorul are obligaţia de a asigura complet produsele furnizate prin contract împotriva pierderii sau deteriorării neprevăzute la fabricare, transport, depozitare şi livrare, conform condiţiilor de livrare DDP. </w:t>
      </w:r>
    </w:p>
    <w:p w14:paraId="28FC994B" w14:textId="77777777" w:rsidR="00ED0811" w:rsidRPr="00BD62D2" w:rsidRDefault="00ED0811" w:rsidP="00082A04">
      <w:pPr>
        <w:jc w:val="both"/>
        <w:rPr>
          <w:color w:val="000000"/>
          <w:sz w:val="26"/>
          <w:szCs w:val="26"/>
        </w:rPr>
      </w:pPr>
    </w:p>
    <w:p w14:paraId="7D918F16" w14:textId="77777777"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14:paraId="542B3A19" w14:textId="77777777" w:rsidR="00ED0811" w:rsidRDefault="00ED0811" w:rsidP="00082A04">
      <w:pPr>
        <w:jc w:val="both"/>
        <w:rPr>
          <w:sz w:val="26"/>
          <w:szCs w:val="26"/>
        </w:rPr>
      </w:pPr>
      <w:r w:rsidRPr="006F03A7">
        <w:rPr>
          <w:sz w:val="26"/>
          <w:szCs w:val="26"/>
        </w:rPr>
        <w:t>   </w:t>
      </w:r>
      <w:r w:rsidRPr="006F03A7">
        <w:rPr>
          <w:sz w:val="26"/>
          <w:szCs w:val="26"/>
        </w:rPr>
        <w:tab/>
        <w:t xml:space="preserve">18.1. Pe lângă furnizarea efectivă a produselor, furnizorul are obligaţia de a presta şi serviciile accesorii furnizării produselor, fără a modifica preţul contractului. </w:t>
      </w:r>
    </w:p>
    <w:p w14:paraId="38A60044" w14:textId="77777777" w:rsidR="00375BBB" w:rsidRPr="006F03A7" w:rsidRDefault="00375BBB" w:rsidP="00082A04">
      <w:pPr>
        <w:jc w:val="both"/>
        <w:rPr>
          <w:sz w:val="26"/>
          <w:szCs w:val="26"/>
        </w:rPr>
      </w:pPr>
    </w:p>
    <w:p w14:paraId="21EF4958" w14:textId="3DCB71BB" w:rsidR="00ED0811" w:rsidRPr="00BD62D2" w:rsidRDefault="00ED0811" w:rsidP="006B6F26">
      <w:pPr>
        <w:jc w:val="both"/>
        <w:rPr>
          <w:b/>
          <w:color w:val="000000"/>
          <w:sz w:val="26"/>
          <w:szCs w:val="26"/>
        </w:rPr>
      </w:pPr>
      <w:r w:rsidRPr="00BD62D2">
        <w:rPr>
          <w:color w:val="FF0000"/>
          <w:sz w:val="26"/>
          <w:szCs w:val="26"/>
        </w:rPr>
        <w:t>  </w:t>
      </w:r>
      <w:r w:rsidR="006B6F26">
        <w:rPr>
          <w:b/>
          <w:color w:val="000000"/>
          <w:sz w:val="26"/>
          <w:szCs w:val="26"/>
        </w:rPr>
        <w:t xml:space="preserve">    </w:t>
      </w:r>
      <w:r w:rsidR="006F03A7">
        <w:rPr>
          <w:b/>
          <w:color w:val="000000"/>
          <w:sz w:val="26"/>
          <w:szCs w:val="26"/>
        </w:rPr>
        <w:t>19</w:t>
      </w:r>
      <w:r w:rsidRPr="00BD62D2">
        <w:rPr>
          <w:b/>
          <w:color w:val="000000"/>
          <w:sz w:val="26"/>
          <w:szCs w:val="26"/>
        </w:rPr>
        <w:t xml:space="preserve">. Amendamente </w:t>
      </w:r>
    </w:p>
    <w:p w14:paraId="7E40D56B" w14:textId="64CA2A2D" w:rsidR="003E13A3" w:rsidRPr="00E331F1" w:rsidRDefault="00ED0811" w:rsidP="00E331F1">
      <w:pPr>
        <w:jc w:val="both"/>
        <w:rPr>
          <w:color w:val="000000" w:themeColor="text1"/>
          <w:sz w:val="26"/>
          <w:szCs w:val="26"/>
        </w:rPr>
      </w:pPr>
      <w:r w:rsidRPr="00BD62D2">
        <w:rPr>
          <w:color w:val="000000"/>
          <w:sz w:val="26"/>
          <w:szCs w:val="26"/>
        </w:rPr>
        <w:t>   </w:t>
      </w:r>
      <w:r w:rsidRPr="00B438DF">
        <w:rPr>
          <w:color w:val="000000"/>
          <w:sz w:val="26"/>
          <w:szCs w:val="26"/>
        </w:rPr>
        <w:tab/>
      </w:r>
      <w:r w:rsidR="003E13A3" w:rsidRPr="00E331F1">
        <w:rPr>
          <w:rStyle w:val="l5def1"/>
          <w:rFonts w:ascii="Times New Roman" w:hAnsi="Times New Roman" w:cs="Times New Roman"/>
          <w:color w:val="000000" w:themeColor="text1"/>
        </w:rPr>
        <w:t>19.</w:t>
      </w:r>
      <w:r w:rsidR="00E331F1" w:rsidRPr="00E331F1">
        <w:rPr>
          <w:rStyle w:val="l5def1"/>
          <w:rFonts w:ascii="Times New Roman" w:hAnsi="Times New Roman" w:cs="Times New Roman"/>
          <w:color w:val="000000" w:themeColor="text1"/>
        </w:rPr>
        <w:t>1</w:t>
      </w:r>
      <w:r w:rsidR="003E13A3" w:rsidRPr="00E331F1">
        <w:rPr>
          <w:rStyle w:val="l5def1"/>
          <w:rFonts w:ascii="Times New Roman" w:hAnsi="Times New Roman" w:cs="Times New Roman"/>
          <w:color w:val="000000" w:themeColor="text1"/>
        </w:rPr>
        <w:t xml:space="preserve">. Suplimentar fata de situatiile prezentate la Cap.27, </w:t>
      </w:r>
      <w:r w:rsidR="003E13A3" w:rsidRPr="00E331F1">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003E13A3" w:rsidRPr="00E331F1">
        <w:rPr>
          <w:color w:val="000000" w:themeColor="text1"/>
          <w:sz w:val="26"/>
          <w:szCs w:val="26"/>
        </w:rPr>
        <w:t xml:space="preserve"> normative in materia achizitiilor sectoriale referitoare la modificarea contractului sectorial.</w:t>
      </w:r>
    </w:p>
    <w:p w14:paraId="18485B3E" w14:textId="013992CD" w:rsidR="003E13A3" w:rsidRPr="00E331F1" w:rsidRDefault="003E13A3" w:rsidP="003E13A3">
      <w:pPr>
        <w:ind w:firstLine="708"/>
        <w:jc w:val="both"/>
        <w:rPr>
          <w:rStyle w:val="l5def1"/>
          <w:rFonts w:ascii="Times New Roman" w:hAnsi="Times New Roman" w:cs="Times New Roman"/>
          <w:iCs/>
          <w:color w:val="000000" w:themeColor="text1"/>
        </w:rPr>
      </w:pPr>
      <w:r w:rsidRPr="00E331F1">
        <w:rPr>
          <w:color w:val="000000" w:themeColor="text1"/>
          <w:sz w:val="26"/>
          <w:szCs w:val="26"/>
        </w:rPr>
        <w:t>19.</w:t>
      </w:r>
      <w:r w:rsidR="00E331F1" w:rsidRPr="00E331F1">
        <w:rPr>
          <w:color w:val="000000" w:themeColor="text1"/>
          <w:sz w:val="26"/>
          <w:szCs w:val="26"/>
        </w:rPr>
        <w:t>2</w:t>
      </w:r>
      <w:r w:rsidRPr="00E331F1">
        <w:rPr>
          <w:color w:val="000000" w:themeColor="text1"/>
          <w:sz w:val="26"/>
          <w:szCs w:val="26"/>
        </w:rPr>
        <w:t>.</w:t>
      </w:r>
      <w:r w:rsidRPr="00E331F1">
        <w:rPr>
          <w:color w:val="000000" w:themeColor="text1"/>
          <w:sz w:val="20"/>
          <w:szCs w:val="20"/>
        </w:rPr>
        <w:t xml:space="preserve"> </w:t>
      </w:r>
      <w:r w:rsidRPr="00E331F1">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4F24B07A" w:rsidR="003E13A3" w:rsidRPr="00C7292E" w:rsidRDefault="003E13A3" w:rsidP="003E13A3">
      <w:pPr>
        <w:pStyle w:val="ListParagraph"/>
        <w:ind w:left="0" w:firstLine="708"/>
        <w:contextualSpacing w:val="0"/>
        <w:jc w:val="both"/>
        <w:rPr>
          <w:rStyle w:val="l5def1"/>
          <w:rFonts w:ascii="Times New Roman" w:hAnsi="Times New Roman" w:cs="Times New Roman"/>
          <w:iCs/>
          <w:color w:val="auto"/>
        </w:rPr>
      </w:pPr>
      <w:r w:rsidRPr="00E331F1">
        <w:rPr>
          <w:rStyle w:val="l5def1"/>
          <w:rFonts w:ascii="Times New Roman" w:hAnsi="Times New Roman" w:cs="Times New Roman"/>
          <w:iCs/>
          <w:color w:val="000000" w:themeColor="text1"/>
        </w:rPr>
        <w:t>19.</w:t>
      </w:r>
      <w:r w:rsidR="00E331F1" w:rsidRPr="00E331F1">
        <w:rPr>
          <w:rStyle w:val="l5def1"/>
          <w:rFonts w:ascii="Times New Roman" w:hAnsi="Times New Roman" w:cs="Times New Roman"/>
          <w:iCs/>
          <w:color w:val="000000" w:themeColor="text1"/>
        </w:rPr>
        <w:t>4</w:t>
      </w:r>
      <w:r w:rsidRPr="00E331F1">
        <w:rPr>
          <w:rStyle w:val="l5def1"/>
          <w:rFonts w:ascii="Times New Roman" w:hAnsi="Times New Roman" w:cs="Times New Roman"/>
          <w:iCs/>
          <w:color w:val="000000" w:themeColor="text1"/>
        </w:rPr>
        <w:t>.</w:t>
      </w:r>
      <w:r w:rsidRPr="00E331F1">
        <w:rPr>
          <w:color w:val="FF0000"/>
          <w:sz w:val="20"/>
          <w:szCs w:val="20"/>
        </w:rPr>
        <w:t xml:space="preserve"> </w:t>
      </w:r>
      <w:r w:rsidRPr="00E331F1">
        <w:rPr>
          <w:rStyle w:val="l5def1"/>
          <w:rFonts w:ascii="Times New Roman" w:hAnsi="Times New Roman" w:cs="Times New Roman"/>
          <w:iCs/>
          <w:color w:val="auto"/>
        </w:rPr>
        <w:t>Modificarea va produce efecte doar dacă părțile au convenit asupra acestui aspect în scris, prin semnarea unui act adițional.</w:t>
      </w:r>
      <w:r w:rsidRPr="00C7292E">
        <w:rPr>
          <w:rStyle w:val="l5def1"/>
          <w:rFonts w:ascii="Times New Roman" w:hAnsi="Times New Roman" w:cs="Times New Roman"/>
          <w:iCs/>
          <w:color w:val="auto"/>
        </w:rPr>
        <w:t xml:space="preserve"> </w:t>
      </w:r>
    </w:p>
    <w:p w14:paraId="15B9D650" w14:textId="77777777" w:rsidR="00ED0811" w:rsidRPr="00AB4C2F" w:rsidRDefault="00ED0811" w:rsidP="003E13A3">
      <w:pPr>
        <w:jc w:val="both"/>
        <w:rPr>
          <w:color w:val="000000"/>
          <w:sz w:val="26"/>
          <w:szCs w:val="26"/>
        </w:rPr>
      </w:pPr>
    </w:p>
    <w:p w14:paraId="155F87B8" w14:textId="77777777"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Întârzieri în îndeplinirea contractului </w:t>
      </w:r>
    </w:p>
    <w:p w14:paraId="0CE64A5B"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 xml:space="preserve">Furnizorul are obligaţia de a îndeplini contractul de furnizare </w:t>
      </w:r>
      <w:r>
        <w:rPr>
          <w:color w:val="000000"/>
          <w:sz w:val="26"/>
          <w:szCs w:val="26"/>
        </w:rPr>
        <w:t>la termenele prevazute in anexa 1 la contract</w:t>
      </w:r>
      <w:r w:rsidRPr="00BD62D2">
        <w:rPr>
          <w:color w:val="000000"/>
          <w:sz w:val="26"/>
          <w:szCs w:val="26"/>
        </w:rPr>
        <w:t xml:space="preserve">. </w:t>
      </w:r>
    </w:p>
    <w:p w14:paraId="79BF347C"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solicitată de achizitor sau furnizor se face pe baza unui act adiţional la contract, excepţie făcând situaţia menţionată la art.6.2, caz în care nu se acceptă decalarea, orice întârziere</w:t>
      </w:r>
      <w:r w:rsidR="006F03A7">
        <w:rPr>
          <w:color w:val="000000"/>
          <w:sz w:val="26"/>
          <w:szCs w:val="26"/>
        </w:rPr>
        <w:t xml:space="preserve"> fiind penalizată conform cap.14</w:t>
      </w:r>
      <w:r w:rsidRPr="00BD62D2">
        <w:rPr>
          <w:color w:val="000000"/>
          <w:sz w:val="26"/>
          <w:szCs w:val="26"/>
        </w:rPr>
        <w:t>.</w:t>
      </w:r>
    </w:p>
    <w:p w14:paraId="374D786D"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Pr="00BD62D2">
        <w:rPr>
          <w:color w:val="000000"/>
          <w:sz w:val="26"/>
          <w:szCs w:val="26"/>
        </w:rPr>
        <w:t xml:space="preserve">În afara cazului în care achizitorul este de acord cu o </w:t>
      </w:r>
      <w:r>
        <w:rPr>
          <w:color w:val="000000"/>
          <w:sz w:val="26"/>
          <w:szCs w:val="26"/>
        </w:rPr>
        <w:t>prelungire a termenului de livrar</w:t>
      </w:r>
      <w:r w:rsidRPr="00BD62D2">
        <w:rPr>
          <w:color w:val="000000"/>
          <w:sz w:val="26"/>
          <w:szCs w:val="26"/>
        </w:rPr>
        <w:t xml:space="preserve">e, orice întârziere în îndeplinirea contractului da dreptul achizitorului de a solicita penalităţi furnizorului. </w:t>
      </w:r>
    </w:p>
    <w:p w14:paraId="3211BF58" w14:textId="77777777" w:rsidR="00ED0811" w:rsidRDefault="00ED0811" w:rsidP="00082A04">
      <w:pPr>
        <w:jc w:val="both"/>
        <w:rPr>
          <w:color w:val="000000"/>
          <w:sz w:val="26"/>
          <w:szCs w:val="26"/>
        </w:rPr>
      </w:pPr>
    </w:p>
    <w:p w14:paraId="6DE67353" w14:textId="77777777" w:rsidR="00ED0811" w:rsidRPr="00BD62D2" w:rsidRDefault="006F03A7" w:rsidP="006F03A7">
      <w:pPr>
        <w:jc w:val="both"/>
        <w:rPr>
          <w:b/>
          <w:color w:val="000000"/>
          <w:sz w:val="26"/>
          <w:szCs w:val="26"/>
        </w:rPr>
      </w:pPr>
      <w:r>
        <w:rPr>
          <w:b/>
          <w:color w:val="000000"/>
          <w:sz w:val="26"/>
          <w:szCs w:val="26"/>
        </w:rPr>
        <w:t xml:space="preserve">   </w:t>
      </w:r>
      <w:r w:rsidR="00ED0811" w:rsidRPr="00BD62D2">
        <w:rPr>
          <w:b/>
          <w:color w:val="000000"/>
          <w:sz w:val="26"/>
          <w:szCs w:val="26"/>
        </w:rPr>
        <w:t>2</w:t>
      </w:r>
      <w:r>
        <w:rPr>
          <w:b/>
          <w:color w:val="000000"/>
          <w:sz w:val="26"/>
          <w:szCs w:val="26"/>
        </w:rPr>
        <w:t>1</w:t>
      </w:r>
      <w:r w:rsidR="00ED0811" w:rsidRPr="00BD62D2">
        <w:rPr>
          <w:b/>
          <w:color w:val="000000"/>
          <w:sz w:val="26"/>
          <w:szCs w:val="26"/>
        </w:rPr>
        <w:t xml:space="preserve">. Forţa majoră </w:t>
      </w:r>
    </w:p>
    <w:p w14:paraId="3CE3279F"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 xml:space="preserve">Forţa majoră este constatată de o autoritate competentă. </w:t>
      </w:r>
    </w:p>
    <w:p w14:paraId="7173CAF6"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 xml:space="preserve">Forţa majoră exonerează părţile contractante de îndeplinirea obligaţiilor asumate prin prezentul contract, pe toată perioada în care aceasta acţionează. </w:t>
      </w:r>
    </w:p>
    <w:p w14:paraId="023E3529"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14:paraId="278A07B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 xml:space="preserve">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75F51444" w14:textId="77777777" w:rsidR="00ED0811" w:rsidRPr="00BD62D2" w:rsidRDefault="00ED0811" w:rsidP="00082A04">
      <w:pPr>
        <w:jc w:val="both"/>
        <w:rPr>
          <w:b/>
          <w:color w:val="000000"/>
          <w:sz w:val="26"/>
          <w:szCs w:val="26"/>
        </w:rPr>
      </w:pPr>
    </w:p>
    <w:p w14:paraId="56177AE6" w14:textId="77777777" w:rsidR="00ED0811" w:rsidRPr="00BD62D2" w:rsidRDefault="006F03A7" w:rsidP="00082A04">
      <w:pPr>
        <w:jc w:val="both"/>
        <w:rPr>
          <w:b/>
          <w:color w:val="000000"/>
          <w:sz w:val="26"/>
          <w:szCs w:val="26"/>
        </w:rPr>
      </w:pPr>
      <w:r>
        <w:rPr>
          <w:b/>
          <w:color w:val="000000"/>
          <w:sz w:val="26"/>
          <w:szCs w:val="26"/>
        </w:rPr>
        <w:t>   22</w:t>
      </w:r>
      <w:r w:rsidR="00ED0811" w:rsidRPr="00BD62D2">
        <w:rPr>
          <w:b/>
          <w:color w:val="000000"/>
          <w:sz w:val="26"/>
          <w:szCs w:val="26"/>
        </w:rPr>
        <w:t xml:space="preserve">. Soluţionarea litigiilor </w:t>
      </w:r>
    </w:p>
    <w:p w14:paraId="5DD2AFAE"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Default="006F03A7" w:rsidP="00082A04">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Dacă, după</w:t>
      </w:r>
      <w:r w:rsidR="00ED0811">
        <w:rPr>
          <w:color w:val="000000"/>
          <w:sz w:val="26"/>
          <w:szCs w:val="26"/>
        </w:rPr>
        <w:t xml:space="preserve"> 15 </w:t>
      </w:r>
      <w:r w:rsidR="00ED0811" w:rsidRPr="00BD62D2">
        <w:rPr>
          <w:color w:val="000000"/>
          <w:sz w:val="26"/>
          <w:szCs w:val="26"/>
        </w:rPr>
        <w:t xml:space="preserve">zile de la începerea acestor tratative, achizitorul şi furnizorul nu reuşesc să rezolve în mod amiabil o divergenţă contractuală, instanţele judecătoreşti </w:t>
      </w:r>
      <w:r w:rsidR="00ED0811" w:rsidRPr="00BD62D2">
        <w:rPr>
          <w:color w:val="000000"/>
          <w:sz w:val="26"/>
          <w:szCs w:val="26"/>
        </w:rPr>
        <w:lastRenderedPageBreak/>
        <w:t>competente să judece/soluţioneze litigiul, sunt</w:t>
      </w:r>
      <w:r w:rsidR="00ED0811">
        <w:rPr>
          <w:color w:val="000000"/>
          <w:sz w:val="26"/>
          <w:szCs w:val="26"/>
        </w:rPr>
        <w:t xml:space="preserve"> instanţe competente din localitatea de resedinta a beneficiarului</w:t>
      </w:r>
      <w:r w:rsidR="00ED0811" w:rsidRPr="00BD62D2">
        <w:rPr>
          <w:color w:val="000000"/>
          <w:sz w:val="26"/>
          <w:szCs w:val="26"/>
        </w:rPr>
        <w:t>,  potrivit dreptului român</w:t>
      </w:r>
      <w:r w:rsidR="00ED0811">
        <w:rPr>
          <w:color w:val="000000"/>
          <w:sz w:val="26"/>
          <w:szCs w:val="26"/>
        </w:rPr>
        <w:t>.</w:t>
      </w:r>
    </w:p>
    <w:p w14:paraId="6308B162" w14:textId="77777777" w:rsidR="00375BBB" w:rsidRPr="00BD62D2" w:rsidRDefault="00375BBB" w:rsidP="00082A04">
      <w:pPr>
        <w:ind w:firstLine="708"/>
        <w:jc w:val="both"/>
        <w:rPr>
          <w:color w:val="000000"/>
          <w:sz w:val="26"/>
          <w:szCs w:val="26"/>
        </w:rPr>
      </w:pPr>
    </w:p>
    <w:p w14:paraId="4013B5E7" w14:textId="77777777"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xml:space="preserve">. Limba care guvernează contractul </w:t>
      </w:r>
    </w:p>
    <w:p w14:paraId="4F362F8A"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 xml:space="preserve">Limba care guvernează contractul este limba română. </w:t>
      </w:r>
    </w:p>
    <w:p w14:paraId="47675C6D" w14:textId="77777777" w:rsidR="00375BBB" w:rsidRPr="00BD62D2" w:rsidRDefault="00375BBB" w:rsidP="00082A04">
      <w:pPr>
        <w:jc w:val="both"/>
        <w:rPr>
          <w:color w:val="000000"/>
          <w:sz w:val="26"/>
          <w:szCs w:val="26"/>
        </w:rPr>
      </w:pPr>
    </w:p>
    <w:p w14:paraId="363776A5" w14:textId="77777777"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xml:space="preserve">. Comunicări </w:t>
      </w:r>
    </w:p>
    <w:p w14:paraId="08CF5E9A" w14:textId="77777777" w:rsidR="00ED0811" w:rsidRPr="00BD62D2" w:rsidRDefault="00ED0811" w:rsidP="00082A04">
      <w:pPr>
        <w:jc w:val="both"/>
        <w:rPr>
          <w:color w:val="000000"/>
          <w:sz w:val="26"/>
          <w:szCs w:val="26"/>
        </w:rPr>
      </w:pPr>
      <w:r w:rsidRPr="00BD62D2">
        <w:rPr>
          <w:color w:val="000000"/>
          <w:sz w:val="26"/>
          <w:szCs w:val="26"/>
        </w:rPr>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între parţi, referitoare la îndeplinirea prezentului contract, trebuie să fie transmisă în scris. </w:t>
      </w:r>
    </w:p>
    <w:p w14:paraId="166CF87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14:paraId="6D83A6E5"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 xml:space="preserve">.2. Comunicările dintre parţi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14:paraId="4CCD88F9" w14:textId="77777777" w:rsidR="00375BBB" w:rsidRPr="00BD62D2" w:rsidRDefault="00375BBB" w:rsidP="00082A04">
      <w:pPr>
        <w:jc w:val="both"/>
        <w:rPr>
          <w:color w:val="000000"/>
          <w:sz w:val="26"/>
          <w:szCs w:val="26"/>
        </w:rPr>
      </w:pPr>
    </w:p>
    <w:p w14:paraId="04A04C85" w14:textId="77777777" w:rsidR="00ED0811" w:rsidRPr="00BD62D2" w:rsidRDefault="00ED0811" w:rsidP="00082A04">
      <w:pPr>
        <w:jc w:val="both"/>
        <w:rPr>
          <w:b/>
          <w:color w:val="000000"/>
          <w:sz w:val="26"/>
          <w:szCs w:val="26"/>
        </w:rPr>
      </w:pPr>
      <w:r w:rsidRPr="00BD62D2">
        <w:rPr>
          <w:color w:val="000000"/>
          <w:sz w:val="26"/>
          <w:szCs w:val="26"/>
        </w:rPr>
        <w:t>   </w:t>
      </w:r>
      <w:r w:rsidR="00330AC6">
        <w:rPr>
          <w:b/>
          <w:color w:val="000000"/>
          <w:sz w:val="26"/>
          <w:szCs w:val="26"/>
        </w:rPr>
        <w:t>25</w:t>
      </w:r>
      <w:r w:rsidRPr="00BD62D2">
        <w:rPr>
          <w:b/>
          <w:color w:val="000000"/>
          <w:sz w:val="26"/>
          <w:szCs w:val="26"/>
        </w:rPr>
        <w:t xml:space="preserve">. Legea aplicabilă contractului </w:t>
      </w:r>
    </w:p>
    <w:p w14:paraId="14A44331"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 xml:space="preserve">Contractul va fi interpretat conform legilor din România. </w:t>
      </w:r>
    </w:p>
    <w:p w14:paraId="73503667" w14:textId="77777777" w:rsidR="00375BBB" w:rsidRDefault="00375BBB" w:rsidP="00082A04">
      <w:pPr>
        <w:jc w:val="both"/>
        <w:rPr>
          <w:color w:val="000000"/>
          <w:sz w:val="26"/>
          <w:szCs w:val="26"/>
        </w:rPr>
      </w:pPr>
    </w:p>
    <w:p w14:paraId="61AAB863" w14:textId="77777777" w:rsidR="00ED0811" w:rsidRPr="00BD62D2"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14:paraId="6D70973D" w14:textId="77777777" w:rsidR="00ED0811" w:rsidRPr="00BD62D2"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14:paraId="1366E0DF" w14:textId="77777777" w:rsidR="00B64590" w:rsidRDefault="00330AC6" w:rsidP="00B64590">
      <w:pPr>
        <w:ind w:firstLine="708"/>
        <w:jc w:val="both"/>
        <w:rPr>
          <w:sz w:val="26"/>
          <w:szCs w:val="26"/>
        </w:rPr>
      </w:pPr>
      <w:r>
        <w:rPr>
          <w:color w:val="000000"/>
          <w:sz w:val="26"/>
          <w:szCs w:val="26"/>
        </w:rPr>
        <w:t>26</w:t>
      </w:r>
      <w:r w:rsidR="00ED0811" w:rsidRPr="00BD62D2">
        <w:rPr>
          <w:color w:val="000000"/>
          <w:sz w:val="26"/>
          <w:szCs w:val="26"/>
        </w:rPr>
        <w:t xml:space="preserve">.2. </w:t>
      </w:r>
      <w:r w:rsidR="00B64590" w:rsidRPr="00AF761A">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BD62D2" w:rsidRDefault="00330AC6" w:rsidP="00082A04">
      <w:pPr>
        <w:jc w:val="both"/>
        <w:rPr>
          <w:color w:val="000000"/>
          <w:sz w:val="26"/>
          <w:szCs w:val="26"/>
        </w:rPr>
      </w:pPr>
      <w:r>
        <w:rPr>
          <w:color w:val="000000"/>
          <w:sz w:val="26"/>
          <w:szCs w:val="26"/>
        </w:rPr>
        <w:tab/>
        <w:t>26</w:t>
      </w:r>
      <w:r w:rsidR="00ED0811" w:rsidRPr="00BD62D2">
        <w:rPr>
          <w:color w:val="000000"/>
          <w:sz w:val="26"/>
          <w:szCs w:val="26"/>
        </w:rPr>
        <w:t xml:space="preserve">.3. </w:t>
      </w:r>
      <w:r w:rsidR="00ED0811" w:rsidRPr="00AB4C2F">
        <w:rPr>
          <w:color w:val="000000"/>
          <w:sz w:val="26"/>
          <w:szCs w:val="26"/>
        </w:rPr>
        <w:t>Contractul</w:t>
      </w:r>
      <w:r w:rsidR="00ED0811" w:rsidRPr="00AB4C2F">
        <w:rPr>
          <w:sz w:val="26"/>
          <w:szCs w:val="26"/>
        </w:rPr>
        <w:t xml:space="preserve"> </w:t>
      </w:r>
      <w:r w:rsidR="0013153A" w:rsidRPr="00AB4C2F">
        <w:rPr>
          <w:sz w:val="26"/>
          <w:szCs w:val="26"/>
        </w:rPr>
        <w:t>inceteaza</w:t>
      </w:r>
      <w:r w:rsidR="00ED0811" w:rsidRPr="00BD62D2">
        <w:rPr>
          <w:color w:val="000000"/>
          <w:sz w:val="26"/>
          <w:szCs w:val="26"/>
        </w:rPr>
        <w:t xml:space="preserve"> în cazurile de</w:t>
      </w:r>
      <w:r w:rsidR="00ED0811">
        <w:rPr>
          <w:color w:val="000000"/>
          <w:sz w:val="26"/>
          <w:szCs w:val="26"/>
        </w:rPr>
        <w:t xml:space="preserve"> forţă majoră, conform </w:t>
      </w:r>
      <w:r w:rsidR="00ED0811" w:rsidRPr="006F03A7">
        <w:rPr>
          <w:sz w:val="26"/>
          <w:szCs w:val="26"/>
        </w:rPr>
        <w:t xml:space="preserve">prevederilor </w:t>
      </w:r>
      <w:r w:rsidR="006F03A7" w:rsidRPr="006F03A7">
        <w:rPr>
          <w:sz w:val="26"/>
          <w:szCs w:val="26"/>
        </w:rPr>
        <w:t>Cap.21</w:t>
      </w:r>
      <w:r w:rsidR="00ED0811" w:rsidRPr="006F03A7">
        <w:rPr>
          <w:sz w:val="26"/>
          <w:szCs w:val="26"/>
        </w:rPr>
        <w:t>.</w:t>
      </w:r>
    </w:p>
    <w:p w14:paraId="21AB5C65"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2</w:t>
      </w:r>
      <w:r w:rsidR="00330AC6">
        <w:rPr>
          <w:sz w:val="26"/>
          <w:szCs w:val="26"/>
        </w:rPr>
        <w:t>6</w:t>
      </w:r>
      <w:r w:rsidRPr="00C12301">
        <w:rPr>
          <w:sz w:val="26"/>
          <w:szCs w:val="26"/>
        </w:rPr>
        <w:t>.4. Contractul poate</w:t>
      </w:r>
      <w:r w:rsidRPr="00AB4C2F">
        <w:rPr>
          <w:sz w:val="26"/>
          <w:szCs w:val="26"/>
        </w:rPr>
        <w:t xml:space="preserve"> </w:t>
      </w:r>
      <w:r w:rsidR="0013153A" w:rsidRPr="00AB4C2F">
        <w:rPr>
          <w:sz w:val="26"/>
          <w:szCs w:val="26"/>
        </w:rPr>
        <w:t>inceta</w:t>
      </w:r>
      <w:r w:rsidRPr="00C12301">
        <w:rPr>
          <w:sz w:val="26"/>
          <w:szCs w:val="26"/>
        </w:rPr>
        <w:t xml:space="preserve"> cu acordul partilor, fara plata vreunei despăgubiri, numai prin încheierea unui act adiţional la contract.</w:t>
      </w:r>
    </w:p>
    <w:p w14:paraId="46045E0A"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 xml:space="preserve">.6. Achizitorul are dreptul de a denunta unilateral contractul in perioada de </w:t>
      </w:r>
    </w:p>
    <w:p w14:paraId="676D1EF6" w14:textId="77777777" w:rsidR="00ED0811" w:rsidRDefault="00ED0811" w:rsidP="00082A04">
      <w:pPr>
        <w:jc w:val="both"/>
        <w:rPr>
          <w:color w:val="000000"/>
          <w:sz w:val="26"/>
          <w:szCs w:val="26"/>
        </w:rPr>
      </w:pPr>
      <w:r>
        <w:rPr>
          <w:color w:val="000000"/>
          <w:sz w:val="26"/>
          <w:szCs w:val="26"/>
        </w:rPr>
        <w:t>valabilitate a acestuia intr-una din urmatoarele situatii:</w:t>
      </w:r>
    </w:p>
    <w:p w14:paraId="6049A9DE" w14:textId="77777777" w:rsidR="00ED0811" w:rsidRDefault="00ED0811" w:rsidP="00082A04">
      <w:pPr>
        <w:jc w:val="both"/>
        <w:rPr>
          <w:color w:val="000000"/>
          <w:sz w:val="26"/>
          <w:szCs w:val="26"/>
        </w:rPr>
      </w:pPr>
      <w:r>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Default="00ED0811" w:rsidP="00082A04">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Default="00B64590" w:rsidP="00B64590">
      <w:pPr>
        <w:pStyle w:val="ListParagraph"/>
        <w:ind w:left="0" w:firstLine="708"/>
        <w:contextualSpacing w:val="0"/>
        <w:jc w:val="both"/>
        <w:rPr>
          <w:sz w:val="26"/>
          <w:szCs w:val="26"/>
        </w:rPr>
      </w:pPr>
      <w:r w:rsidRPr="00AF761A">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r>
        <w:rPr>
          <w:sz w:val="26"/>
          <w:szCs w:val="26"/>
        </w:rPr>
        <w:t>.</w:t>
      </w:r>
    </w:p>
    <w:p w14:paraId="66C4F8DD" w14:textId="77777777" w:rsidR="00375BBB" w:rsidRPr="00AF111C" w:rsidRDefault="00375BBB" w:rsidP="00B64590">
      <w:pPr>
        <w:pStyle w:val="ListParagraph"/>
        <w:ind w:left="0" w:firstLine="708"/>
        <w:contextualSpacing w:val="0"/>
        <w:jc w:val="both"/>
        <w:rPr>
          <w:sz w:val="26"/>
          <w:szCs w:val="26"/>
        </w:rPr>
      </w:pPr>
    </w:p>
    <w:p w14:paraId="73FC2753" w14:textId="77777777" w:rsidR="003E13A3" w:rsidRPr="00AF761A" w:rsidRDefault="003E13A3" w:rsidP="003E13A3">
      <w:pPr>
        <w:jc w:val="both"/>
        <w:rPr>
          <w:b/>
          <w:sz w:val="26"/>
          <w:szCs w:val="26"/>
        </w:rPr>
      </w:pPr>
      <w:r w:rsidRPr="00AC2C77">
        <w:rPr>
          <w:b/>
          <w:sz w:val="26"/>
          <w:szCs w:val="26"/>
        </w:rPr>
        <w:t xml:space="preserve">  </w:t>
      </w:r>
      <w:r w:rsidRPr="00AF761A">
        <w:rPr>
          <w:b/>
          <w:sz w:val="26"/>
          <w:szCs w:val="26"/>
        </w:rPr>
        <w:t>27. Cesiunea contractului</w:t>
      </w:r>
    </w:p>
    <w:p w14:paraId="2B7D9643" w14:textId="77777777" w:rsidR="00B64590" w:rsidRPr="00AF761A" w:rsidRDefault="00B64590" w:rsidP="00B64590">
      <w:pPr>
        <w:ind w:firstLine="708"/>
        <w:jc w:val="both"/>
        <w:rPr>
          <w:sz w:val="26"/>
          <w:szCs w:val="26"/>
        </w:rPr>
      </w:pPr>
      <w:r w:rsidRPr="00AF761A">
        <w:rPr>
          <w:sz w:val="26"/>
          <w:szCs w:val="26"/>
        </w:rPr>
        <w:t xml:space="preserve">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w:t>
      </w:r>
      <w:r w:rsidRPr="00AF761A">
        <w:rPr>
          <w:sz w:val="26"/>
          <w:szCs w:val="26"/>
        </w:rPr>
        <w:lastRenderedPageBreak/>
        <w:t>cesiunii de creanță este valabilă, iar achizitorului nu îi poate fi opus contractul de cesiune de creanță.</w:t>
      </w:r>
    </w:p>
    <w:p w14:paraId="0BFA4C9A" w14:textId="77777777" w:rsidR="00B64590" w:rsidRPr="00AF761A" w:rsidRDefault="00B64590" w:rsidP="00B64590">
      <w:pPr>
        <w:ind w:firstLine="708"/>
        <w:jc w:val="both"/>
        <w:rPr>
          <w:sz w:val="26"/>
          <w:szCs w:val="26"/>
        </w:rPr>
      </w:pPr>
      <w:r w:rsidRPr="00AF761A">
        <w:rPr>
          <w:sz w:val="26"/>
          <w:szCs w:val="26"/>
        </w:rPr>
        <w:t xml:space="preserve">27.2. Contractantul are obligația de a nu transfera total sau parțial obligațiile sale asumate prin contract, fără să obțină, în prealabil, acordul scris al </w:t>
      </w:r>
      <w:bookmarkStart w:id="0" w:name="_Hlk85046443"/>
      <w:r w:rsidRPr="00AF761A">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ED1129" w:rsidRDefault="00B64590" w:rsidP="00B64590">
      <w:pPr>
        <w:ind w:firstLine="708"/>
        <w:jc w:val="both"/>
        <w:rPr>
          <w:sz w:val="26"/>
          <w:szCs w:val="26"/>
        </w:rPr>
      </w:pPr>
      <w:r w:rsidRPr="00ED1129">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ED1129" w:rsidRDefault="00B64590" w:rsidP="00B64590">
      <w:pPr>
        <w:ind w:firstLine="708"/>
        <w:jc w:val="both"/>
        <w:rPr>
          <w:sz w:val="26"/>
          <w:szCs w:val="26"/>
        </w:rPr>
      </w:pPr>
      <w:bookmarkStart w:id="1" w:name="_Hlk85046476"/>
      <w:bookmarkEnd w:id="0"/>
      <w:r w:rsidRPr="00ED1129">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ED1129" w:rsidRDefault="00B64590" w:rsidP="00B64590">
      <w:pPr>
        <w:ind w:firstLine="708"/>
        <w:jc w:val="both"/>
        <w:rPr>
          <w:sz w:val="26"/>
          <w:szCs w:val="26"/>
        </w:rPr>
      </w:pPr>
      <w:r w:rsidRPr="00ED1129">
        <w:rPr>
          <w:sz w:val="26"/>
          <w:szCs w:val="26"/>
        </w:rPr>
        <w:t xml:space="preserve">27.5. Cesiunea contractului nu va exonera Contractantul de nicio responsabilitate privind garanția sau orice alte obligații asumate prin contract. </w:t>
      </w:r>
      <w:bookmarkStart w:id="2" w:name="_Hlk85046599"/>
      <w:r w:rsidRPr="00ED1129">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ED1129" w:rsidRDefault="00B64590" w:rsidP="00B64590">
      <w:pPr>
        <w:ind w:firstLine="708"/>
        <w:jc w:val="both"/>
        <w:rPr>
          <w:sz w:val="26"/>
          <w:szCs w:val="26"/>
        </w:rPr>
      </w:pPr>
      <w:r w:rsidRPr="00ED1129">
        <w:rPr>
          <w:sz w:val="26"/>
          <w:szCs w:val="26"/>
        </w:rPr>
        <w:t>27.6. Prezentul contract poate fi cesionat în următoarele condiții:</w:t>
      </w:r>
    </w:p>
    <w:p w14:paraId="4A7B5C89" w14:textId="77777777" w:rsidR="00B64590" w:rsidRPr="00ED1129" w:rsidRDefault="00B64590" w:rsidP="00B64590">
      <w:pPr>
        <w:jc w:val="both"/>
        <w:rPr>
          <w:sz w:val="26"/>
          <w:szCs w:val="26"/>
        </w:rPr>
      </w:pPr>
      <w:r w:rsidRPr="00ED1129">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ED1129" w:rsidRDefault="00B64590" w:rsidP="00B64590">
      <w:pPr>
        <w:jc w:val="both"/>
        <w:rPr>
          <w:sz w:val="26"/>
          <w:szCs w:val="26"/>
        </w:rPr>
      </w:pPr>
      <w:r w:rsidRPr="00ED1129">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ED1129" w:rsidRDefault="00B64590" w:rsidP="00B64590">
      <w:pPr>
        <w:jc w:val="both"/>
        <w:rPr>
          <w:sz w:val="26"/>
          <w:szCs w:val="26"/>
        </w:rPr>
      </w:pPr>
      <w:r w:rsidRPr="00ED1129">
        <w:rPr>
          <w:sz w:val="26"/>
          <w:szCs w:val="26"/>
        </w:rPr>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04D4CD95" w14:textId="77777777" w:rsidR="00B64590" w:rsidRPr="00ED1129" w:rsidRDefault="00B64590" w:rsidP="00B64590">
      <w:pPr>
        <w:ind w:firstLine="708"/>
        <w:jc w:val="both"/>
        <w:rPr>
          <w:sz w:val="26"/>
          <w:szCs w:val="26"/>
        </w:rPr>
      </w:pPr>
      <w:bookmarkStart w:id="3" w:name="_Hlk85788059"/>
      <w:r w:rsidRPr="00ED1129">
        <w:rPr>
          <w:sz w:val="26"/>
          <w:szCs w:val="26"/>
        </w:rPr>
        <w:t>Clauza prevăzută la pct. c  reprezintă clauze de revizuire a contractului, astfel cum ele sunt definite de art. 240 alin. (1) lit. a) din Legea nr. 99/2016.</w:t>
      </w:r>
    </w:p>
    <w:bookmarkEnd w:id="3"/>
    <w:p w14:paraId="72DF8C37" w14:textId="77777777" w:rsidR="00B64590" w:rsidRPr="00ED1129" w:rsidRDefault="00B64590" w:rsidP="00B64590">
      <w:pPr>
        <w:ind w:firstLine="708"/>
        <w:jc w:val="both"/>
        <w:rPr>
          <w:sz w:val="26"/>
          <w:szCs w:val="26"/>
        </w:rPr>
      </w:pPr>
      <w:r w:rsidRPr="00ED1129">
        <w:rPr>
          <w:sz w:val="26"/>
          <w:szCs w:val="26"/>
        </w:rPr>
        <w:lastRenderedPageBreak/>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Default="00B64590" w:rsidP="00B64590">
      <w:pPr>
        <w:ind w:firstLine="708"/>
        <w:jc w:val="both"/>
        <w:rPr>
          <w:sz w:val="26"/>
          <w:szCs w:val="26"/>
        </w:rPr>
      </w:pPr>
      <w:r w:rsidRPr="00ED1129">
        <w:rPr>
          <w:sz w:val="26"/>
          <w:szCs w:val="26"/>
        </w:rPr>
        <w:t>27.8. În cazul încetării anticipate a contractului, Contractantul cesionează achizitorului contractele încheiate cu Subcontractanții.</w:t>
      </w:r>
    </w:p>
    <w:p w14:paraId="68FDBBEB" w14:textId="77777777" w:rsidR="00375BBB" w:rsidRPr="00AC2C77" w:rsidRDefault="00375BBB" w:rsidP="00B64590">
      <w:pPr>
        <w:ind w:firstLine="708"/>
        <w:jc w:val="both"/>
        <w:rPr>
          <w:sz w:val="26"/>
          <w:szCs w:val="26"/>
        </w:rPr>
      </w:pPr>
    </w:p>
    <w:p w14:paraId="73FC45ED" w14:textId="695B8236" w:rsidR="00B64590" w:rsidRPr="00ED1129" w:rsidRDefault="003E13A3" w:rsidP="00ED1129">
      <w:pPr>
        <w:jc w:val="both"/>
        <w:rPr>
          <w:b/>
          <w:sz w:val="20"/>
          <w:szCs w:val="20"/>
        </w:rPr>
      </w:pPr>
      <w:r>
        <w:rPr>
          <w:b/>
          <w:sz w:val="26"/>
          <w:szCs w:val="26"/>
        </w:rPr>
        <w:t xml:space="preserve">  </w:t>
      </w:r>
      <w:r w:rsidR="00B64590">
        <w:rPr>
          <w:b/>
          <w:sz w:val="26"/>
          <w:szCs w:val="26"/>
        </w:rPr>
        <w:t xml:space="preserve">  </w:t>
      </w:r>
      <w:r w:rsidR="00B64590" w:rsidRPr="00ED1129">
        <w:rPr>
          <w:b/>
          <w:sz w:val="26"/>
          <w:szCs w:val="26"/>
        </w:rPr>
        <w:t>28. Conflictul de interese</w:t>
      </w:r>
    </w:p>
    <w:p w14:paraId="30137A54" w14:textId="77777777" w:rsidR="00B64590" w:rsidRPr="00ED1129" w:rsidRDefault="00B64590" w:rsidP="00B64590">
      <w:pPr>
        <w:pStyle w:val="ListParagraph"/>
        <w:ind w:left="0" w:firstLine="708"/>
        <w:contextualSpacing w:val="0"/>
        <w:jc w:val="both"/>
        <w:rPr>
          <w:sz w:val="26"/>
          <w:szCs w:val="26"/>
        </w:rPr>
      </w:pPr>
      <w:r w:rsidRPr="00ED1129">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Default="00B64590" w:rsidP="00B64590">
      <w:pPr>
        <w:pStyle w:val="ListParagraph"/>
        <w:ind w:left="0" w:firstLine="708"/>
        <w:contextualSpacing w:val="0"/>
        <w:jc w:val="both"/>
        <w:rPr>
          <w:sz w:val="26"/>
          <w:szCs w:val="26"/>
        </w:rPr>
      </w:pPr>
      <w:r w:rsidRPr="00ED1129">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71495293" w14:textId="77777777" w:rsidR="00375BBB" w:rsidRPr="00ED1129" w:rsidRDefault="00375BBB" w:rsidP="00B64590">
      <w:pPr>
        <w:pStyle w:val="ListParagraph"/>
        <w:ind w:left="0" w:firstLine="708"/>
        <w:contextualSpacing w:val="0"/>
        <w:jc w:val="both"/>
        <w:rPr>
          <w:sz w:val="26"/>
          <w:szCs w:val="26"/>
        </w:rPr>
      </w:pPr>
    </w:p>
    <w:p w14:paraId="089FEF27" w14:textId="77777777" w:rsidR="00B64590" w:rsidRPr="00ED1129" w:rsidRDefault="00B64590" w:rsidP="00B64590">
      <w:pPr>
        <w:jc w:val="both"/>
        <w:rPr>
          <w:b/>
          <w:sz w:val="26"/>
          <w:szCs w:val="26"/>
        </w:rPr>
      </w:pPr>
      <w:r w:rsidRPr="00ED1129">
        <w:rPr>
          <w:sz w:val="26"/>
          <w:szCs w:val="26"/>
        </w:rPr>
        <w:t xml:space="preserve">   </w:t>
      </w:r>
      <w:r w:rsidRPr="00ED1129">
        <w:rPr>
          <w:b/>
          <w:sz w:val="26"/>
          <w:szCs w:val="26"/>
        </w:rPr>
        <w:t>29. Insolventa si faliment</w:t>
      </w:r>
    </w:p>
    <w:p w14:paraId="7AA660AA" w14:textId="77777777" w:rsidR="00B64590" w:rsidRPr="00ED1129" w:rsidRDefault="00B64590" w:rsidP="00B64590">
      <w:pPr>
        <w:pStyle w:val="ListParagraph"/>
        <w:ind w:left="0" w:firstLine="708"/>
        <w:contextualSpacing w:val="0"/>
        <w:jc w:val="both"/>
        <w:rPr>
          <w:sz w:val="26"/>
          <w:szCs w:val="26"/>
        </w:rPr>
      </w:pPr>
      <w:r w:rsidRPr="00ED1129">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ED1129" w:rsidRDefault="00B64590" w:rsidP="00B64590">
      <w:pPr>
        <w:pStyle w:val="ListParagraph"/>
        <w:ind w:left="0" w:firstLine="708"/>
        <w:contextualSpacing w:val="0"/>
        <w:jc w:val="both"/>
        <w:rPr>
          <w:sz w:val="26"/>
          <w:szCs w:val="26"/>
        </w:rPr>
      </w:pPr>
      <w:r w:rsidRPr="00ED1129">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ED1129" w:rsidRDefault="00B64590" w:rsidP="00B64590">
      <w:pPr>
        <w:pStyle w:val="ListParagraph"/>
        <w:ind w:left="0" w:firstLine="708"/>
        <w:contextualSpacing w:val="0"/>
        <w:jc w:val="both"/>
        <w:rPr>
          <w:sz w:val="26"/>
          <w:szCs w:val="26"/>
        </w:rPr>
      </w:pPr>
      <w:r w:rsidRPr="00ED1129">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ED1129" w:rsidRDefault="00B64590" w:rsidP="00B64590">
      <w:pPr>
        <w:pStyle w:val="ListParagraph"/>
        <w:ind w:left="0" w:firstLine="708"/>
        <w:contextualSpacing w:val="0"/>
        <w:jc w:val="both"/>
        <w:rPr>
          <w:sz w:val="26"/>
          <w:szCs w:val="26"/>
        </w:rPr>
      </w:pPr>
      <w:r w:rsidRPr="00ED1129">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Default="00B64590" w:rsidP="00B64590">
      <w:pPr>
        <w:pStyle w:val="ListParagraph"/>
        <w:ind w:left="0" w:firstLine="708"/>
        <w:contextualSpacing w:val="0"/>
        <w:jc w:val="both"/>
        <w:rPr>
          <w:sz w:val="26"/>
          <w:szCs w:val="26"/>
        </w:rPr>
      </w:pPr>
      <w:r w:rsidRPr="00ED1129">
        <w:rPr>
          <w:sz w:val="26"/>
          <w:szCs w:val="26"/>
        </w:rPr>
        <w:t>29.5. Nicio astfel de măsură propusă conform celor stipulate la clauzele 29.2, 29.3 și 29.4 din prezentul Contract, nu poate fi aplicată, dacă nu este acceptată, în scris, de achizitor.</w:t>
      </w:r>
    </w:p>
    <w:p w14:paraId="7E12818E" w14:textId="77777777" w:rsidR="00375BBB" w:rsidRPr="0070192E" w:rsidRDefault="00375BBB" w:rsidP="00B64590">
      <w:pPr>
        <w:pStyle w:val="ListParagraph"/>
        <w:ind w:left="0" w:firstLine="708"/>
        <w:contextualSpacing w:val="0"/>
        <w:jc w:val="both"/>
        <w:rPr>
          <w:sz w:val="26"/>
          <w:szCs w:val="26"/>
        </w:rPr>
      </w:pPr>
    </w:p>
    <w:p w14:paraId="7C82720B" w14:textId="77777777" w:rsidR="00ED0811" w:rsidRPr="00BD62D2" w:rsidRDefault="00ED0811" w:rsidP="00082A04">
      <w:pPr>
        <w:jc w:val="both"/>
        <w:rPr>
          <w:b/>
          <w:color w:val="000000"/>
          <w:sz w:val="26"/>
          <w:szCs w:val="26"/>
        </w:rPr>
      </w:pPr>
      <w:r w:rsidRPr="00BD62D2">
        <w:rPr>
          <w:color w:val="000000"/>
          <w:sz w:val="26"/>
          <w:szCs w:val="26"/>
        </w:rPr>
        <w:t xml:space="preserve">  </w:t>
      </w:r>
      <w:r w:rsidR="003E13A3">
        <w:rPr>
          <w:b/>
          <w:color w:val="000000"/>
          <w:sz w:val="26"/>
          <w:szCs w:val="26"/>
        </w:rPr>
        <w:t>30</w:t>
      </w:r>
      <w:r w:rsidRPr="00BD62D2">
        <w:rPr>
          <w:b/>
          <w:color w:val="000000"/>
          <w:sz w:val="26"/>
          <w:szCs w:val="26"/>
        </w:rPr>
        <w:t>. Condiţii finale</w:t>
      </w:r>
    </w:p>
    <w:p w14:paraId="335E1B97" w14:textId="77777777" w:rsidR="00ED0811" w:rsidRPr="00BD62D2" w:rsidRDefault="00ED0811" w:rsidP="00082A04">
      <w:pPr>
        <w:ind w:firstLine="720"/>
        <w:jc w:val="both"/>
        <w:rPr>
          <w:color w:val="000000"/>
          <w:sz w:val="26"/>
          <w:szCs w:val="26"/>
        </w:rPr>
      </w:pPr>
      <w:r w:rsidRPr="00BD62D2">
        <w:rPr>
          <w:color w:val="000000"/>
          <w:sz w:val="26"/>
          <w:szCs w:val="26"/>
        </w:rPr>
        <w:t>Operaţiunile financiar-bancare dintre furnizor şi achizitor se vor efectua prin băncile şi conturile menţionate la capitolul 1.</w:t>
      </w:r>
    </w:p>
    <w:p w14:paraId="3C55329E" w14:textId="77777777" w:rsidR="00ED0811" w:rsidRPr="00BD62D2" w:rsidRDefault="00ED0811" w:rsidP="00082A04">
      <w:pPr>
        <w:pStyle w:val="BodyText"/>
        <w:rPr>
          <w:sz w:val="26"/>
          <w:szCs w:val="26"/>
          <w:lang w:val="ro-RO"/>
        </w:rPr>
      </w:pPr>
      <w:r w:rsidRPr="00BD62D2">
        <w:rPr>
          <w:sz w:val="26"/>
          <w:szCs w:val="26"/>
          <w:lang w:val="it-IT"/>
        </w:rPr>
        <w:tab/>
      </w:r>
      <w:r w:rsidRPr="00BD62D2">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754A6D4E" w14:textId="1D295E01" w:rsidR="001349BA" w:rsidRPr="00BD62D2" w:rsidRDefault="009B06D3" w:rsidP="00082A04">
      <w:pPr>
        <w:ind w:firstLine="708"/>
        <w:jc w:val="both"/>
        <w:rPr>
          <w:color w:val="000000"/>
          <w:sz w:val="26"/>
          <w:szCs w:val="26"/>
        </w:rPr>
      </w:pPr>
      <w:r>
        <w:rPr>
          <w:color w:val="000000"/>
          <w:sz w:val="26"/>
          <w:szCs w:val="26"/>
        </w:rPr>
        <w:t xml:space="preserve">Anexa nr. 1 </w:t>
      </w:r>
      <w:r w:rsidRPr="001349BA">
        <w:rPr>
          <w:color w:val="000000"/>
          <w:sz w:val="26"/>
          <w:szCs w:val="26"/>
        </w:rPr>
        <w:t>reprezentând</w:t>
      </w:r>
      <w:r>
        <w:rPr>
          <w:color w:val="000000"/>
          <w:sz w:val="26"/>
          <w:szCs w:val="26"/>
        </w:rPr>
        <w:t xml:space="preserve"> Lista de cantitati de produse contractate si </w:t>
      </w:r>
      <w:r w:rsidR="001349BA">
        <w:rPr>
          <w:color w:val="000000"/>
          <w:sz w:val="26"/>
          <w:szCs w:val="26"/>
        </w:rPr>
        <w:t>A</w:t>
      </w:r>
      <w:r w:rsidR="001349BA" w:rsidRPr="001349BA">
        <w:rPr>
          <w:color w:val="000000"/>
          <w:sz w:val="26"/>
          <w:szCs w:val="26"/>
        </w:rPr>
        <w:t xml:space="preserve">nexa nr. 2 reprezentând Nota de informare privind prelucrarea datelor cu caracter personal ale </w:t>
      </w:r>
      <w:r w:rsidR="001349BA" w:rsidRPr="001349BA">
        <w:rPr>
          <w:color w:val="000000"/>
          <w:sz w:val="26"/>
          <w:szCs w:val="26"/>
        </w:rPr>
        <w:lastRenderedPageBreak/>
        <w:t>persoanelor fizice apartinand partenerilor contractuali ai Societatii Electrocentrale Bucuresti SA fac parte integranta din prezentul contract.</w:t>
      </w:r>
    </w:p>
    <w:p w14:paraId="43503DA0" w14:textId="38F9E82A" w:rsidR="00ED0811" w:rsidRPr="00BD62D2" w:rsidRDefault="00ED0811" w:rsidP="00082A04">
      <w:pPr>
        <w:jc w:val="both"/>
        <w:rPr>
          <w:color w:val="000000"/>
          <w:sz w:val="26"/>
          <w:szCs w:val="26"/>
        </w:rPr>
      </w:pPr>
      <w:r w:rsidRPr="001349BA">
        <w:rPr>
          <w:color w:val="000000"/>
          <w:sz w:val="26"/>
          <w:szCs w:val="26"/>
        </w:rPr>
        <w:tab/>
        <w:t>Prezentul contract a fost atribuit la data</w:t>
      </w:r>
      <w:r>
        <w:rPr>
          <w:sz w:val="26"/>
          <w:szCs w:val="26"/>
        </w:rPr>
        <w:t xml:space="preserve"> de __________</w:t>
      </w:r>
      <w:r w:rsidR="00A92D5D">
        <w:rPr>
          <w:sz w:val="26"/>
          <w:szCs w:val="26"/>
        </w:rPr>
        <w:t xml:space="preserve"> </w:t>
      </w:r>
      <w:r w:rsidRPr="00BD62D2">
        <w:rPr>
          <w:sz w:val="26"/>
          <w:szCs w:val="26"/>
        </w:rPr>
        <w:t xml:space="preserve">pe baza de achiziţie </w:t>
      </w:r>
      <w:r w:rsidR="00ED1129">
        <w:rPr>
          <w:sz w:val="26"/>
          <w:szCs w:val="26"/>
        </w:rPr>
        <w:t>directă</w:t>
      </w:r>
      <w:r w:rsidRPr="00BD62D2">
        <w:rPr>
          <w:sz w:val="26"/>
          <w:szCs w:val="26"/>
        </w:rPr>
        <w:t xml:space="preserve"> </w:t>
      </w:r>
      <w:r>
        <w:rPr>
          <w:sz w:val="26"/>
          <w:szCs w:val="26"/>
        </w:rPr>
        <w:t>.</w:t>
      </w:r>
    </w:p>
    <w:p w14:paraId="7858F95D"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 xml:space="preserve">Prezentul contract a  fost încheiat în doua exemplare, cate unul pentru fiecare parte. </w:t>
      </w:r>
    </w:p>
    <w:p w14:paraId="0863679D" w14:textId="77777777" w:rsidR="00ED0811" w:rsidRPr="00BD62D2" w:rsidRDefault="00ED0811" w:rsidP="00082A0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7777777"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sidR="003D5E6F">
        <w:rPr>
          <w:sz w:val="26"/>
          <w:szCs w:val="26"/>
          <w:lang w:val="es-ES"/>
        </w:rPr>
        <w:t xml:space="preserve"> </w:t>
      </w:r>
      <w:proofErr w:type="spellStart"/>
      <w:r w:rsidR="003D5E6F">
        <w:rPr>
          <w:sz w:val="26"/>
          <w:szCs w:val="26"/>
          <w:lang w:val="es-ES"/>
        </w:rPr>
        <w:t>provizoriu</w:t>
      </w:r>
      <w:proofErr w:type="spellEnd"/>
      <w:r>
        <w:rPr>
          <w:sz w:val="26"/>
          <w:szCs w:val="26"/>
        </w:rPr>
        <w:tab/>
      </w:r>
      <w:r>
        <w:rPr>
          <w:sz w:val="26"/>
          <w:szCs w:val="26"/>
        </w:rPr>
        <w:tab/>
      </w:r>
      <w:r>
        <w:rPr>
          <w:sz w:val="26"/>
          <w:szCs w:val="26"/>
        </w:rPr>
        <w:tab/>
      </w:r>
      <w:r>
        <w:rPr>
          <w:sz w:val="26"/>
          <w:szCs w:val="26"/>
        </w:rPr>
        <w:tab/>
      </w:r>
      <w:proofErr w:type="gramStart"/>
      <w:r w:rsidRPr="0041297E">
        <w:rPr>
          <w:sz w:val="26"/>
          <w:szCs w:val="26"/>
        </w:rPr>
        <w:t>Director</w:t>
      </w:r>
      <w:proofErr w:type="gramEnd"/>
      <w:r w:rsidRPr="0041297E">
        <w:rPr>
          <w:sz w:val="26"/>
          <w:szCs w:val="26"/>
        </w:rPr>
        <w:t>,</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 xml:space="preserve">Director General </w:t>
      </w:r>
      <w:proofErr w:type="spellStart"/>
      <w:r>
        <w:rPr>
          <w:sz w:val="26"/>
          <w:szCs w:val="26"/>
          <w:lang w:val="es-ES"/>
        </w:rPr>
        <w:t>Adjunct</w:t>
      </w:r>
      <w:proofErr w:type="spellEnd"/>
      <w:r>
        <w:rPr>
          <w:sz w:val="26"/>
          <w:szCs w:val="26"/>
          <w:lang w:val="es-ES"/>
        </w:rPr>
        <w: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w:t>
      </w:r>
      <w:proofErr w:type="gramStart"/>
      <w:r w:rsidR="003511E9">
        <w:rPr>
          <w:sz w:val="26"/>
          <w:szCs w:val="26"/>
          <w:lang w:val="es-ES"/>
        </w:rPr>
        <w:t>Financiar</w:t>
      </w:r>
      <w:r>
        <w:rPr>
          <w:sz w:val="26"/>
          <w:szCs w:val="26"/>
          <w:lang w:val="es-ES"/>
        </w:rPr>
        <w:t xml:space="preserve">,   </w:t>
      </w:r>
      <w:proofErr w:type="gramEnd"/>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proofErr w:type="gramStart"/>
      <w:r w:rsidR="003D00B9" w:rsidRPr="004C3B0B">
        <w:rPr>
          <w:sz w:val="26"/>
          <w:szCs w:val="26"/>
          <w:lang w:val="es-ES"/>
        </w:rPr>
        <w:t>Director</w:t>
      </w:r>
      <w:proofErr w:type="gramEnd"/>
      <w:r w:rsidR="003D00B9" w:rsidRPr="004C3B0B">
        <w:rPr>
          <w:sz w:val="26"/>
          <w:szCs w:val="26"/>
          <w:lang w:val="es-ES"/>
        </w:rPr>
        <w:t xml:space="preserve"> </w:t>
      </w:r>
      <w:proofErr w:type="spellStart"/>
      <w:r w:rsidR="003D00B9" w:rsidRPr="004C3B0B">
        <w:rPr>
          <w:sz w:val="26"/>
          <w:szCs w:val="26"/>
          <w:lang w:val="es-ES"/>
        </w:rPr>
        <w:t>Economic</w:t>
      </w:r>
      <w:proofErr w:type="spellEnd"/>
      <w:r w:rsidR="003D00B9" w:rsidRPr="004C3B0B">
        <w:rPr>
          <w:sz w:val="26"/>
          <w:szCs w:val="26"/>
          <w:lang w:val="es-ES"/>
        </w:rPr>
        <w:t>,</w:t>
      </w:r>
      <w:r w:rsidR="003D00B9">
        <w:rPr>
          <w:bCs/>
          <w:sz w:val="26"/>
          <w:szCs w:val="26"/>
          <w:lang w:val="it-IT"/>
        </w:rPr>
        <w:tab/>
      </w:r>
    </w:p>
    <w:p w14:paraId="21D701EC"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071758D" w14:textId="77777777" w:rsidR="00FE4305" w:rsidRDefault="00FE4305" w:rsidP="00FE4305">
      <w:pPr>
        <w:spacing w:line="276" w:lineRule="auto"/>
        <w:jc w:val="both"/>
        <w:rPr>
          <w:sz w:val="26"/>
          <w:szCs w:val="26"/>
        </w:rPr>
      </w:pPr>
    </w:p>
    <w:p w14:paraId="2BB7929E" w14:textId="77777777" w:rsidR="00FE4305" w:rsidRDefault="00FE4305" w:rsidP="00FE4305">
      <w:pPr>
        <w:spacing w:line="276" w:lineRule="auto"/>
        <w:jc w:val="both"/>
        <w:rPr>
          <w:sz w:val="26"/>
          <w:szCs w:val="26"/>
        </w:rPr>
      </w:pPr>
      <w:r>
        <w:rPr>
          <w:sz w:val="26"/>
          <w:szCs w:val="26"/>
        </w:rPr>
        <w:tab/>
      </w:r>
      <w:r>
        <w:rPr>
          <w:sz w:val="26"/>
          <w:szCs w:val="26"/>
        </w:rPr>
        <w:tab/>
        <w:t xml:space="preserve">Viza CFP, </w:t>
      </w:r>
    </w:p>
    <w:p w14:paraId="3C807C8F" w14:textId="77777777" w:rsidR="00FE4305" w:rsidRDefault="00FE4305" w:rsidP="00FE4305">
      <w:pPr>
        <w:rPr>
          <w:color w:val="00B0F0"/>
          <w:sz w:val="26"/>
          <w:szCs w:val="26"/>
        </w:rPr>
      </w:pPr>
    </w:p>
    <w:p w14:paraId="6B9974F1" w14:textId="77777777" w:rsidR="00FE4305" w:rsidRPr="00ED1129" w:rsidRDefault="00FE4305" w:rsidP="00FE4305">
      <w:pPr>
        <w:spacing w:line="276" w:lineRule="auto"/>
        <w:ind w:left="708" w:firstLine="708"/>
        <w:jc w:val="both"/>
        <w:rPr>
          <w:color w:val="000000" w:themeColor="text1"/>
          <w:sz w:val="26"/>
          <w:szCs w:val="26"/>
        </w:rPr>
      </w:pPr>
      <w:r w:rsidRPr="00ED1129">
        <w:rPr>
          <w:color w:val="000000" w:themeColor="text1"/>
          <w:sz w:val="26"/>
          <w:szCs w:val="26"/>
        </w:rPr>
        <w:t>Director Tehnic</w:t>
      </w:r>
    </w:p>
    <w:p w14:paraId="792841D3" w14:textId="77777777" w:rsidR="00FE4305" w:rsidRPr="00ED1129" w:rsidRDefault="00B23610" w:rsidP="00FE4305">
      <w:pPr>
        <w:spacing w:line="276" w:lineRule="auto"/>
        <w:ind w:left="708" w:firstLine="708"/>
        <w:jc w:val="both"/>
        <w:rPr>
          <w:color w:val="000000" w:themeColor="text1"/>
          <w:sz w:val="26"/>
          <w:szCs w:val="26"/>
        </w:rPr>
      </w:pPr>
      <w:r w:rsidRPr="00ED1129">
        <w:rPr>
          <w:color w:val="000000" w:themeColor="text1"/>
          <w:sz w:val="26"/>
          <w:szCs w:val="26"/>
        </w:rPr>
        <w:t>Stelian MAZILU</w:t>
      </w:r>
    </w:p>
    <w:p w14:paraId="18723AA9" w14:textId="77777777" w:rsidR="00FE4305" w:rsidRPr="00AE01DC" w:rsidRDefault="00FE4305" w:rsidP="00FE4305">
      <w:pPr>
        <w:spacing w:line="276" w:lineRule="auto"/>
        <w:ind w:left="708" w:firstLine="708"/>
        <w:jc w:val="both"/>
        <w:rPr>
          <w:sz w:val="26"/>
          <w:szCs w:val="26"/>
        </w:rPr>
      </w:pPr>
    </w:p>
    <w:p w14:paraId="7BE23542" w14:textId="77777777" w:rsidR="00FE4305" w:rsidRDefault="00FE4305" w:rsidP="00FE4305">
      <w:pPr>
        <w:spacing w:line="276" w:lineRule="auto"/>
        <w:ind w:left="708" w:firstLine="708"/>
        <w:jc w:val="both"/>
        <w:rPr>
          <w:sz w:val="26"/>
          <w:szCs w:val="26"/>
        </w:rPr>
      </w:pPr>
      <w:r>
        <w:rPr>
          <w:sz w:val="26"/>
          <w:szCs w:val="26"/>
        </w:rPr>
        <w:t>Director Juridic-Achizitii</w:t>
      </w:r>
    </w:p>
    <w:p w14:paraId="2597EE76" w14:textId="7736B30C" w:rsidR="00FE4305" w:rsidRDefault="009B06D3" w:rsidP="00FE4305">
      <w:pPr>
        <w:spacing w:line="276" w:lineRule="auto"/>
        <w:jc w:val="both"/>
        <w:rPr>
          <w:sz w:val="26"/>
          <w:szCs w:val="26"/>
        </w:rPr>
      </w:pPr>
      <w:r>
        <w:rPr>
          <w:sz w:val="26"/>
          <w:szCs w:val="26"/>
        </w:rPr>
        <w:tab/>
      </w:r>
      <w:r>
        <w:rPr>
          <w:sz w:val="26"/>
          <w:szCs w:val="26"/>
        </w:rPr>
        <w:tab/>
        <w:t>Mihai VOLF</w:t>
      </w:r>
    </w:p>
    <w:p w14:paraId="2BF240E7" w14:textId="77777777" w:rsidR="009B06D3" w:rsidRDefault="009B06D3" w:rsidP="00FE4305">
      <w:pPr>
        <w:spacing w:line="276" w:lineRule="auto"/>
        <w:jc w:val="both"/>
        <w:rPr>
          <w:sz w:val="26"/>
          <w:szCs w:val="26"/>
        </w:rPr>
      </w:pPr>
    </w:p>
    <w:p w14:paraId="50A3F2A4"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77777777" w:rsidR="00EC37E5" w:rsidRDefault="003511E9" w:rsidP="003511E9">
      <w:pPr>
        <w:spacing w:line="276" w:lineRule="auto"/>
        <w:ind w:firstLine="708"/>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21F0BA5E" w:rsidR="003511E9" w:rsidRPr="003511E9" w:rsidRDefault="003511E9" w:rsidP="009B06D3">
      <w:pPr>
        <w:spacing w:line="276" w:lineRule="auto"/>
        <w:jc w:val="both"/>
        <w:rPr>
          <w:sz w:val="26"/>
          <w:szCs w:val="26"/>
        </w:rPr>
      </w:pPr>
      <w:r w:rsidRPr="003511E9">
        <w:rPr>
          <w:sz w:val="26"/>
          <w:szCs w:val="26"/>
        </w:rPr>
        <w:tab/>
        <w:t>Responsabil Coordonare Contractare</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1D7C572F" w14:textId="77777777" w:rsidR="00FE4305" w:rsidRDefault="00FE4305" w:rsidP="00FE4305">
      <w:pPr>
        <w:rPr>
          <w:sz w:val="26"/>
          <w:szCs w:val="26"/>
        </w:rPr>
      </w:pPr>
      <w:r>
        <w:rPr>
          <w:sz w:val="26"/>
          <w:szCs w:val="26"/>
        </w:rPr>
        <w:tab/>
      </w:r>
      <w:r>
        <w:rPr>
          <w:sz w:val="26"/>
          <w:szCs w:val="26"/>
        </w:rPr>
        <w:tab/>
        <w:t>Responsabil contract</w:t>
      </w:r>
    </w:p>
    <w:p w14:paraId="16EA23AE" w14:textId="442688D3" w:rsidR="00ED0811" w:rsidRDefault="00ED1129" w:rsidP="00082A04">
      <w:pPr>
        <w:spacing w:line="276" w:lineRule="auto"/>
        <w:ind w:left="1440" w:hanging="1440"/>
        <w:jc w:val="both"/>
        <w:rPr>
          <w:color w:val="000000"/>
          <w:sz w:val="26"/>
          <w:szCs w:val="26"/>
        </w:rPr>
      </w:pPr>
      <w:r>
        <w:rPr>
          <w:color w:val="000000"/>
          <w:sz w:val="26"/>
          <w:szCs w:val="26"/>
        </w:rPr>
        <w:t xml:space="preserve">                      Simona MUNTEANU</w:t>
      </w:r>
    </w:p>
    <w:p w14:paraId="46296889" w14:textId="323EE43D" w:rsidR="00ED1129" w:rsidRPr="00BD62D2" w:rsidRDefault="00ED1129" w:rsidP="00082A04">
      <w:pPr>
        <w:spacing w:line="276" w:lineRule="auto"/>
        <w:ind w:left="1440" w:hanging="1440"/>
        <w:jc w:val="both"/>
        <w:rPr>
          <w:color w:val="000000"/>
          <w:sz w:val="26"/>
          <w:szCs w:val="26"/>
        </w:rPr>
        <w:sectPr w:rsidR="00ED1129"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Pr>
          <w:color w:val="000000"/>
          <w:sz w:val="26"/>
          <w:szCs w:val="26"/>
        </w:rPr>
        <w:t xml:space="preserve">  </w:t>
      </w:r>
    </w:p>
    <w:p w14:paraId="3D9C2E08" w14:textId="77777777" w:rsidR="00ED0811" w:rsidRPr="00BD62D2" w:rsidRDefault="00ED0811" w:rsidP="00082A04">
      <w:pPr>
        <w:rPr>
          <w:color w:val="000000"/>
          <w:sz w:val="26"/>
          <w:szCs w:val="26"/>
        </w:rPr>
      </w:pPr>
    </w:p>
    <w:p w14:paraId="2B9EAFB7"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BD62D2" w:rsidRDefault="00ED0811" w:rsidP="00082A04">
      <w:pPr>
        <w:jc w:val="center"/>
        <w:rPr>
          <w:color w:val="000000"/>
          <w:sz w:val="26"/>
          <w:szCs w:val="26"/>
        </w:rPr>
      </w:pP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29168CE9" w14:textId="77777777" w:rsidR="00ED0811" w:rsidRDefault="00ED0811" w:rsidP="00082A04">
      <w:pPr>
        <w:rPr>
          <w:color w:val="000000"/>
          <w:sz w:val="26"/>
          <w:szCs w:val="26"/>
        </w:rPr>
      </w:pPr>
    </w:p>
    <w:tbl>
      <w:tblPr>
        <w:tblW w:w="15480" w:type="dxa"/>
        <w:tblInd w:w="468" w:type="dxa"/>
        <w:tblLayout w:type="fixed"/>
        <w:tblLook w:val="0000" w:firstRow="0" w:lastRow="0" w:firstColumn="0" w:lastColumn="0" w:noHBand="0" w:noVBand="0"/>
      </w:tblPr>
      <w:tblGrid>
        <w:gridCol w:w="720"/>
        <w:gridCol w:w="7425"/>
        <w:gridCol w:w="851"/>
        <w:gridCol w:w="1276"/>
        <w:gridCol w:w="1275"/>
        <w:gridCol w:w="1233"/>
        <w:gridCol w:w="1440"/>
        <w:gridCol w:w="1260"/>
      </w:tblGrid>
      <w:tr w:rsidR="00ED1129" w:rsidRPr="00BD62D2" w14:paraId="3C7E41A7" w14:textId="77777777" w:rsidTr="005B6513">
        <w:trPr>
          <w:trHeight w:val="2345"/>
        </w:trPr>
        <w:tc>
          <w:tcPr>
            <w:tcW w:w="720" w:type="dxa"/>
            <w:tcBorders>
              <w:top w:val="single" w:sz="4" w:space="0" w:color="auto"/>
              <w:left w:val="single" w:sz="4" w:space="0" w:color="auto"/>
              <w:bottom w:val="single" w:sz="4" w:space="0" w:color="auto"/>
              <w:right w:val="single" w:sz="4" w:space="0" w:color="auto"/>
            </w:tcBorders>
            <w:vAlign w:val="center"/>
          </w:tcPr>
          <w:p w14:paraId="612899E3" w14:textId="77777777" w:rsidR="00ED1129" w:rsidRPr="00BD62D2" w:rsidRDefault="00ED1129" w:rsidP="002812E0">
            <w:pPr>
              <w:jc w:val="center"/>
              <w:rPr>
                <w:b/>
                <w:bCs/>
                <w:sz w:val="26"/>
                <w:szCs w:val="26"/>
                <w:lang w:eastAsia="en-US"/>
              </w:rPr>
            </w:pPr>
            <w:r w:rsidRPr="00BD62D2">
              <w:rPr>
                <w:b/>
                <w:bCs/>
                <w:sz w:val="26"/>
                <w:szCs w:val="26"/>
                <w:lang w:eastAsia="en-US"/>
              </w:rPr>
              <w:t>Nr. ctr.</w:t>
            </w:r>
          </w:p>
        </w:tc>
        <w:tc>
          <w:tcPr>
            <w:tcW w:w="7425" w:type="dxa"/>
            <w:tcBorders>
              <w:top w:val="single" w:sz="4" w:space="0" w:color="auto"/>
              <w:left w:val="single" w:sz="4" w:space="0" w:color="auto"/>
              <w:bottom w:val="single" w:sz="4" w:space="0" w:color="auto"/>
              <w:right w:val="single" w:sz="4" w:space="0" w:color="auto"/>
            </w:tcBorders>
            <w:vAlign w:val="center"/>
          </w:tcPr>
          <w:p w14:paraId="6DA49219" w14:textId="77777777" w:rsidR="00ED1129" w:rsidRPr="00BD62D2" w:rsidRDefault="00ED1129" w:rsidP="002812E0">
            <w:pPr>
              <w:jc w:val="center"/>
              <w:rPr>
                <w:b/>
                <w:bCs/>
                <w:sz w:val="26"/>
                <w:szCs w:val="26"/>
                <w:lang w:val="fr-FR" w:eastAsia="en-US"/>
              </w:rPr>
            </w:pPr>
            <w:r w:rsidRPr="00BD62D2">
              <w:rPr>
                <w:b/>
                <w:bCs/>
                <w:sz w:val="26"/>
                <w:szCs w:val="26"/>
                <w:lang w:val="fr-FR" w:eastAsia="en-US"/>
              </w:rPr>
              <w:t>DENUMIRE PRODUS</w:t>
            </w:r>
            <w:r w:rsidRPr="00BD62D2">
              <w:rPr>
                <w:b/>
                <w:bCs/>
                <w:sz w:val="26"/>
                <w:szCs w:val="26"/>
                <w:lang w:val="fr-FR" w:eastAsia="en-US"/>
              </w:rPr>
              <w:br/>
            </w:r>
          </w:p>
        </w:tc>
        <w:tc>
          <w:tcPr>
            <w:tcW w:w="851" w:type="dxa"/>
            <w:tcBorders>
              <w:top w:val="single" w:sz="4" w:space="0" w:color="auto"/>
              <w:left w:val="single" w:sz="4" w:space="0" w:color="auto"/>
              <w:bottom w:val="single" w:sz="4" w:space="0" w:color="auto"/>
              <w:right w:val="single" w:sz="4" w:space="0" w:color="auto"/>
            </w:tcBorders>
            <w:vAlign w:val="center"/>
          </w:tcPr>
          <w:p w14:paraId="5D85B3DA" w14:textId="77777777" w:rsidR="00ED1129" w:rsidRPr="00BD62D2" w:rsidRDefault="00ED1129" w:rsidP="002812E0">
            <w:pPr>
              <w:jc w:val="center"/>
              <w:rPr>
                <w:b/>
                <w:bCs/>
                <w:sz w:val="26"/>
                <w:szCs w:val="26"/>
                <w:lang w:eastAsia="en-US"/>
              </w:rPr>
            </w:pPr>
            <w:r w:rsidRPr="00BD62D2">
              <w:rPr>
                <w:b/>
                <w:bCs/>
                <w:sz w:val="26"/>
                <w:szCs w:val="26"/>
                <w:lang w:eastAsia="en-US"/>
              </w:rPr>
              <w:t>U/M</w:t>
            </w:r>
          </w:p>
        </w:tc>
        <w:tc>
          <w:tcPr>
            <w:tcW w:w="1276" w:type="dxa"/>
            <w:tcBorders>
              <w:top w:val="single" w:sz="4" w:space="0" w:color="auto"/>
              <w:left w:val="nil"/>
              <w:bottom w:val="single" w:sz="4" w:space="0" w:color="auto"/>
              <w:right w:val="single" w:sz="4" w:space="0" w:color="auto"/>
            </w:tcBorders>
            <w:vAlign w:val="center"/>
          </w:tcPr>
          <w:p w14:paraId="7FDC9BE4" w14:textId="77777777" w:rsidR="00ED1129" w:rsidRPr="00BD62D2" w:rsidRDefault="00ED1129" w:rsidP="002812E0">
            <w:pPr>
              <w:jc w:val="center"/>
              <w:rPr>
                <w:b/>
                <w:bCs/>
                <w:sz w:val="26"/>
                <w:szCs w:val="26"/>
                <w:lang w:eastAsia="en-US"/>
              </w:rPr>
            </w:pPr>
            <w:r w:rsidRPr="00BD62D2">
              <w:rPr>
                <w:b/>
                <w:bCs/>
                <w:sz w:val="26"/>
                <w:szCs w:val="26"/>
                <w:lang w:eastAsia="en-US"/>
              </w:rPr>
              <w:t>CET</w:t>
            </w:r>
          </w:p>
          <w:p w14:paraId="4D557D54" w14:textId="77777777" w:rsidR="00ED1129" w:rsidRPr="00BD62D2" w:rsidRDefault="00ED1129" w:rsidP="002812E0">
            <w:pPr>
              <w:jc w:val="center"/>
              <w:rPr>
                <w:b/>
                <w:bCs/>
                <w:sz w:val="26"/>
                <w:szCs w:val="26"/>
                <w:lang w:eastAsia="en-US"/>
              </w:rPr>
            </w:pPr>
            <w:r w:rsidRPr="00BD62D2">
              <w:rPr>
                <w:b/>
                <w:bCs/>
                <w:sz w:val="26"/>
                <w:szCs w:val="26"/>
                <w:lang w:eastAsia="en-US"/>
              </w:rPr>
              <w:t>SUD</w:t>
            </w:r>
          </w:p>
          <w:p w14:paraId="63B5D0F6" w14:textId="77777777" w:rsidR="00ED1129" w:rsidRPr="00BD62D2" w:rsidRDefault="00ED1129" w:rsidP="002812E0">
            <w:pPr>
              <w:jc w:val="center"/>
              <w:rPr>
                <w:b/>
                <w:bCs/>
                <w:sz w:val="26"/>
                <w:szCs w:val="26"/>
                <w:lang w:eastAsia="en-US"/>
              </w:rPr>
            </w:pPr>
          </w:p>
          <w:p w14:paraId="413B01ED" w14:textId="511E5837" w:rsidR="00ED1129" w:rsidRPr="00BD62D2" w:rsidRDefault="00ED1129" w:rsidP="002812E0">
            <w:pPr>
              <w:jc w:val="center"/>
              <w:rPr>
                <w:b/>
                <w:bCs/>
                <w:sz w:val="26"/>
                <w:szCs w:val="26"/>
                <w:lang w:eastAsia="en-US"/>
              </w:rPr>
            </w:pPr>
            <w:r w:rsidRPr="00BD62D2">
              <w:rPr>
                <w:b/>
                <w:bCs/>
                <w:sz w:val="26"/>
                <w:szCs w:val="26"/>
                <w:lang w:eastAsia="en-US"/>
              </w:rPr>
              <w:t xml:space="preserve"> </w:t>
            </w:r>
          </w:p>
        </w:tc>
        <w:tc>
          <w:tcPr>
            <w:tcW w:w="1275" w:type="dxa"/>
            <w:tcBorders>
              <w:top w:val="single" w:sz="4" w:space="0" w:color="auto"/>
              <w:left w:val="nil"/>
              <w:bottom w:val="single" w:sz="4" w:space="0" w:color="auto"/>
              <w:right w:val="single" w:sz="4" w:space="0" w:color="auto"/>
            </w:tcBorders>
            <w:vAlign w:val="center"/>
          </w:tcPr>
          <w:p w14:paraId="0FC5B70B" w14:textId="77777777" w:rsidR="00ED1129" w:rsidRPr="00BD62D2" w:rsidRDefault="00ED1129" w:rsidP="002812E0">
            <w:pPr>
              <w:jc w:val="center"/>
              <w:rPr>
                <w:b/>
                <w:bCs/>
                <w:sz w:val="26"/>
                <w:szCs w:val="26"/>
                <w:lang w:eastAsia="en-US"/>
              </w:rPr>
            </w:pPr>
            <w:r w:rsidRPr="00BD62D2">
              <w:rPr>
                <w:b/>
                <w:bCs/>
                <w:sz w:val="26"/>
                <w:szCs w:val="26"/>
                <w:lang w:eastAsia="en-US"/>
              </w:rPr>
              <w:t>Preţ</w:t>
            </w:r>
            <w:r>
              <w:rPr>
                <w:b/>
                <w:bCs/>
                <w:sz w:val="26"/>
                <w:szCs w:val="26"/>
                <w:lang w:eastAsia="en-US"/>
              </w:rPr>
              <w:t xml:space="preserve"> unitar fara TVA</w:t>
            </w:r>
            <w:r w:rsidRPr="00BD62D2">
              <w:rPr>
                <w:b/>
                <w:bCs/>
                <w:sz w:val="26"/>
                <w:szCs w:val="26"/>
                <w:lang w:eastAsia="en-US"/>
              </w:rPr>
              <w:t xml:space="preserve"> (lei</w:t>
            </w:r>
            <w:r>
              <w:rPr>
                <w:b/>
                <w:bCs/>
                <w:sz w:val="26"/>
                <w:szCs w:val="26"/>
                <w:lang w:eastAsia="en-US"/>
              </w:rPr>
              <w:t>/UM</w:t>
            </w:r>
            <w:r w:rsidRPr="00BD62D2">
              <w:rPr>
                <w:b/>
                <w:bCs/>
                <w:sz w:val="26"/>
                <w:szCs w:val="26"/>
                <w:lang w:eastAsia="en-US"/>
              </w:rPr>
              <w:t>)</w:t>
            </w:r>
          </w:p>
        </w:tc>
        <w:tc>
          <w:tcPr>
            <w:tcW w:w="1233" w:type="dxa"/>
            <w:tcBorders>
              <w:top w:val="single" w:sz="4" w:space="0" w:color="auto"/>
              <w:left w:val="nil"/>
              <w:bottom w:val="single" w:sz="4" w:space="0" w:color="auto"/>
              <w:right w:val="single" w:sz="4" w:space="0" w:color="auto"/>
            </w:tcBorders>
            <w:vAlign w:val="center"/>
          </w:tcPr>
          <w:p w14:paraId="2F0BE196" w14:textId="77777777" w:rsidR="00ED1129" w:rsidRPr="00BD62D2" w:rsidRDefault="00ED1129" w:rsidP="002812E0">
            <w:pPr>
              <w:jc w:val="center"/>
              <w:rPr>
                <w:b/>
                <w:bCs/>
                <w:sz w:val="26"/>
                <w:szCs w:val="26"/>
                <w:lang w:eastAsia="en-US"/>
              </w:rPr>
            </w:pPr>
            <w:r>
              <w:rPr>
                <w:b/>
                <w:bCs/>
                <w:sz w:val="26"/>
                <w:szCs w:val="26"/>
                <w:lang w:eastAsia="en-US"/>
              </w:rPr>
              <w:t>Pret total  fara TVA (lei)</w:t>
            </w:r>
          </w:p>
        </w:tc>
        <w:tc>
          <w:tcPr>
            <w:tcW w:w="1440" w:type="dxa"/>
            <w:tcBorders>
              <w:top w:val="single" w:sz="4" w:space="0" w:color="auto"/>
              <w:left w:val="single" w:sz="4" w:space="0" w:color="auto"/>
              <w:right w:val="single" w:sz="4" w:space="0" w:color="auto"/>
            </w:tcBorders>
            <w:vAlign w:val="center"/>
          </w:tcPr>
          <w:p w14:paraId="75DA00FE" w14:textId="77777777" w:rsidR="00ED1129" w:rsidRPr="005757CF" w:rsidRDefault="00ED1129" w:rsidP="002812E0">
            <w:pPr>
              <w:jc w:val="center"/>
              <w:rPr>
                <w:b/>
                <w:bCs/>
                <w:color w:val="FF0000"/>
                <w:lang w:eastAsia="en-US"/>
              </w:rPr>
            </w:pPr>
            <w:r w:rsidRPr="000C6166">
              <w:rPr>
                <w:b/>
                <w:bCs/>
                <w:color w:val="000000" w:themeColor="text1"/>
                <w:lang w:eastAsia="en-US"/>
              </w:rPr>
              <w:t>Producator</w:t>
            </w:r>
            <w:r w:rsidRPr="005757CF">
              <w:rPr>
                <w:b/>
                <w:bCs/>
                <w:color w:val="FF0000"/>
                <w:lang w:eastAsia="en-US"/>
              </w:rPr>
              <w:t> </w:t>
            </w:r>
          </w:p>
        </w:tc>
        <w:tc>
          <w:tcPr>
            <w:tcW w:w="1260" w:type="dxa"/>
            <w:tcBorders>
              <w:top w:val="single" w:sz="4" w:space="0" w:color="auto"/>
              <w:left w:val="single" w:sz="4" w:space="0" w:color="auto"/>
              <w:right w:val="single" w:sz="4" w:space="0" w:color="auto"/>
            </w:tcBorders>
            <w:vAlign w:val="center"/>
          </w:tcPr>
          <w:p w14:paraId="476517BE" w14:textId="77777777" w:rsidR="00ED1129" w:rsidRPr="00BD62D2" w:rsidRDefault="00ED1129" w:rsidP="002812E0">
            <w:pPr>
              <w:jc w:val="center"/>
              <w:rPr>
                <w:b/>
                <w:bCs/>
                <w:sz w:val="26"/>
                <w:szCs w:val="26"/>
                <w:lang w:eastAsia="en-US"/>
              </w:rPr>
            </w:pPr>
            <w:r w:rsidRPr="00BD62D2">
              <w:rPr>
                <w:b/>
                <w:bCs/>
                <w:sz w:val="26"/>
                <w:szCs w:val="26"/>
                <w:lang w:eastAsia="en-US"/>
              </w:rPr>
              <w:t> </w:t>
            </w:r>
          </w:p>
          <w:p w14:paraId="0C4CBD73" w14:textId="77777777" w:rsidR="00ED1129" w:rsidRPr="00BD62D2" w:rsidRDefault="00ED1129" w:rsidP="002812E0">
            <w:pPr>
              <w:jc w:val="center"/>
              <w:rPr>
                <w:b/>
                <w:bCs/>
                <w:sz w:val="26"/>
                <w:szCs w:val="26"/>
                <w:lang w:eastAsia="en-US"/>
              </w:rPr>
            </w:pPr>
            <w:r w:rsidRPr="00BD62D2">
              <w:rPr>
                <w:b/>
                <w:bCs/>
                <w:sz w:val="26"/>
                <w:szCs w:val="26"/>
                <w:lang w:eastAsia="en-US"/>
              </w:rPr>
              <w:t> Termen de livrare</w:t>
            </w:r>
          </w:p>
          <w:p w14:paraId="770CAE0E" w14:textId="77777777" w:rsidR="00ED1129" w:rsidRPr="00BD62D2" w:rsidRDefault="00ED1129" w:rsidP="002812E0">
            <w:pPr>
              <w:jc w:val="center"/>
              <w:rPr>
                <w:b/>
                <w:bCs/>
                <w:sz w:val="26"/>
                <w:szCs w:val="26"/>
                <w:lang w:eastAsia="en-US"/>
              </w:rPr>
            </w:pPr>
          </w:p>
        </w:tc>
      </w:tr>
      <w:tr w:rsidR="00ED1129" w:rsidRPr="00BD62D2" w14:paraId="193EB857" w14:textId="77777777" w:rsidTr="005B6513">
        <w:trPr>
          <w:trHeight w:val="340"/>
        </w:trPr>
        <w:tc>
          <w:tcPr>
            <w:tcW w:w="720" w:type="dxa"/>
            <w:tcBorders>
              <w:top w:val="nil"/>
              <w:left w:val="single" w:sz="4" w:space="0" w:color="auto"/>
              <w:bottom w:val="single" w:sz="4" w:space="0" w:color="auto"/>
              <w:right w:val="single" w:sz="4" w:space="0" w:color="auto"/>
            </w:tcBorders>
            <w:vAlign w:val="center"/>
          </w:tcPr>
          <w:p w14:paraId="1F05E467" w14:textId="77777777" w:rsidR="00ED1129" w:rsidRPr="00BD62D2" w:rsidRDefault="00ED1129" w:rsidP="002812E0">
            <w:pPr>
              <w:jc w:val="center"/>
              <w:rPr>
                <w:sz w:val="26"/>
                <w:szCs w:val="26"/>
                <w:lang w:eastAsia="en-US"/>
              </w:rPr>
            </w:pPr>
          </w:p>
        </w:tc>
        <w:tc>
          <w:tcPr>
            <w:tcW w:w="7425" w:type="dxa"/>
            <w:tcBorders>
              <w:top w:val="nil"/>
              <w:left w:val="nil"/>
              <w:bottom w:val="single" w:sz="4" w:space="0" w:color="auto"/>
              <w:right w:val="single" w:sz="4" w:space="0" w:color="auto"/>
            </w:tcBorders>
            <w:vAlign w:val="center"/>
          </w:tcPr>
          <w:p w14:paraId="19F2D0D9" w14:textId="77777777" w:rsidR="005B6513" w:rsidRPr="005D32F4" w:rsidRDefault="005B6513" w:rsidP="005B6513">
            <w:pPr>
              <w:rPr>
                <w:rFonts w:ascii="Arial" w:hAnsi="Arial" w:cs="Arial"/>
                <w:b/>
              </w:rPr>
            </w:pPr>
            <w:r w:rsidRPr="005D32F4">
              <w:rPr>
                <w:rFonts w:ascii="Arial" w:hAnsi="Arial" w:cs="Arial"/>
                <w:b/>
              </w:rPr>
              <w:t xml:space="preserve">   </w:t>
            </w:r>
            <w:r>
              <w:rPr>
                <w:rFonts w:ascii="Arial" w:hAnsi="Arial" w:cs="Arial"/>
                <w:b/>
              </w:rPr>
              <w:t xml:space="preserve">LOT 1: Compresoare </w:t>
            </w:r>
            <w:r w:rsidRPr="005D32F4">
              <w:rPr>
                <w:rFonts w:ascii="Arial" w:hAnsi="Arial" w:cs="Arial"/>
                <w:b/>
              </w:rPr>
              <w:t xml:space="preserve">aer HAFI – </w:t>
            </w:r>
            <w:r>
              <w:rPr>
                <w:rFonts w:ascii="Arial" w:hAnsi="Arial" w:cs="Arial"/>
                <w:b/>
              </w:rPr>
              <w:t xml:space="preserve">TA3, TA4 - </w:t>
            </w:r>
            <w:r w:rsidRPr="005D32F4">
              <w:rPr>
                <w:rFonts w:ascii="Arial" w:hAnsi="Arial" w:cs="Arial"/>
                <w:b/>
              </w:rPr>
              <w:t>Sectia Turbine</w:t>
            </w:r>
          </w:p>
          <w:p w14:paraId="1E481792" w14:textId="77777777" w:rsidR="005B6513" w:rsidRDefault="005B6513" w:rsidP="005B6513">
            <w:pPr>
              <w:jc w:val="center"/>
              <w:rPr>
                <w:rFonts w:ascii="Arial" w:hAnsi="Arial" w:cs="Arial"/>
              </w:rPr>
            </w:pPr>
            <w:r w:rsidRPr="005D32F4">
              <w:rPr>
                <w:rFonts w:ascii="Arial" w:hAnsi="Arial" w:cs="Arial"/>
              </w:rPr>
              <w:t>tip  V2 18.5/ tip V2 18L8, seria: 3947/3948/ 4208, an fab. 2001</w:t>
            </w:r>
          </w:p>
          <w:p w14:paraId="4017FE3D" w14:textId="040A6818" w:rsidR="00ED1129" w:rsidRPr="00BD62D2" w:rsidRDefault="005B6513" w:rsidP="005B6513">
            <w:pPr>
              <w:jc w:val="center"/>
              <w:rPr>
                <w:sz w:val="26"/>
                <w:szCs w:val="26"/>
                <w:lang w:eastAsia="en-US"/>
              </w:rPr>
            </w:pPr>
            <w:r w:rsidRPr="005D32F4">
              <w:rPr>
                <w:rFonts w:ascii="Arial" w:hAnsi="Arial" w:cs="Arial"/>
              </w:rPr>
              <w:t>( Pmotor-18,5KW, P-7,5bar, Q- 2910L/min</w:t>
            </w:r>
            <w:r>
              <w:rPr>
                <w:rFonts w:ascii="Arial" w:hAnsi="Arial" w:cs="Arial"/>
              </w:rPr>
              <w:t>)</w:t>
            </w:r>
          </w:p>
        </w:tc>
        <w:tc>
          <w:tcPr>
            <w:tcW w:w="851" w:type="dxa"/>
            <w:tcBorders>
              <w:top w:val="nil"/>
              <w:left w:val="nil"/>
              <w:bottom w:val="single" w:sz="4" w:space="0" w:color="auto"/>
              <w:right w:val="single" w:sz="4" w:space="0" w:color="auto"/>
            </w:tcBorders>
            <w:vAlign w:val="center"/>
          </w:tcPr>
          <w:p w14:paraId="73813430" w14:textId="77777777" w:rsidR="00ED1129" w:rsidRPr="00BD62D2" w:rsidRDefault="00ED1129" w:rsidP="002812E0">
            <w:pPr>
              <w:jc w:val="center"/>
              <w:rPr>
                <w:sz w:val="26"/>
                <w:szCs w:val="26"/>
                <w:lang w:eastAsia="en-US"/>
              </w:rPr>
            </w:pPr>
          </w:p>
        </w:tc>
        <w:tc>
          <w:tcPr>
            <w:tcW w:w="1276" w:type="dxa"/>
            <w:tcBorders>
              <w:top w:val="single" w:sz="4" w:space="0" w:color="auto"/>
              <w:left w:val="nil"/>
              <w:bottom w:val="single" w:sz="4" w:space="0" w:color="auto"/>
              <w:right w:val="single" w:sz="4" w:space="0" w:color="auto"/>
            </w:tcBorders>
            <w:vAlign w:val="center"/>
          </w:tcPr>
          <w:p w14:paraId="48FB13F3" w14:textId="77777777" w:rsidR="00ED1129" w:rsidRPr="00BD62D2" w:rsidRDefault="00ED1129" w:rsidP="002812E0">
            <w:pPr>
              <w:jc w:val="center"/>
              <w:rPr>
                <w:b/>
                <w:bCs/>
                <w:sz w:val="26"/>
                <w:szCs w:val="26"/>
                <w:lang w:eastAsia="en-US"/>
              </w:rPr>
            </w:pPr>
          </w:p>
        </w:tc>
        <w:tc>
          <w:tcPr>
            <w:tcW w:w="1275" w:type="dxa"/>
            <w:tcBorders>
              <w:top w:val="single" w:sz="4" w:space="0" w:color="auto"/>
              <w:left w:val="nil"/>
              <w:bottom w:val="single" w:sz="4" w:space="0" w:color="auto"/>
              <w:right w:val="single" w:sz="4" w:space="0" w:color="auto"/>
            </w:tcBorders>
            <w:vAlign w:val="center"/>
          </w:tcPr>
          <w:p w14:paraId="63392306" w14:textId="77777777" w:rsidR="00ED1129" w:rsidRPr="00BD62D2" w:rsidRDefault="00ED1129" w:rsidP="002812E0">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22017D8A" w14:textId="77777777" w:rsidR="00ED1129" w:rsidRPr="00BD62D2" w:rsidRDefault="00ED1129"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E39E13D" w14:textId="77777777" w:rsidR="00ED1129" w:rsidRPr="00BD62D2" w:rsidRDefault="00ED1129"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7D82AD49" w14:textId="77777777" w:rsidR="00ED1129" w:rsidRPr="00BD62D2" w:rsidRDefault="00ED1129" w:rsidP="002812E0">
            <w:pPr>
              <w:jc w:val="center"/>
              <w:rPr>
                <w:sz w:val="26"/>
                <w:szCs w:val="26"/>
                <w:lang w:eastAsia="en-US"/>
              </w:rPr>
            </w:pPr>
          </w:p>
        </w:tc>
      </w:tr>
      <w:tr w:rsidR="00E664C3" w:rsidRPr="00BD62D2" w14:paraId="7822C224" w14:textId="77777777" w:rsidTr="00134EC5">
        <w:trPr>
          <w:trHeight w:val="351"/>
        </w:trPr>
        <w:tc>
          <w:tcPr>
            <w:tcW w:w="720" w:type="dxa"/>
            <w:tcBorders>
              <w:top w:val="nil"/>
              <w:left w:val="single" w:sz="4" w:space="0" w:color="auto"/>
              <w:bottom w:val="single" w:sz="4" w:space="0" w:color="auto"/>
              <w:right w:val="single" w:sz="4" w:space="0" w:color="auto"/>
            </w:tcBorders>
          </w:tcPr>
          <w:p w14:paraId="1632ADF6" w14:textId="3033234B" w:rsidR="00E664C3" w:rsidRPr="00BD62D2" w:rsidRDefault="00E664C3" w:rsidP="00E664C3">
            <w:pPr>
              <w:jc w:val="center"/>
              <w:rPr>
                <w:sz w:val="26"/>
                <w:szCs w:val="26"/>
                <w:lang w:eastAsia="en-US"/>
              </w:rPr>
            </w:pPr>
            <w:r w:rsidRPr="005D32F4">
              <w:rPr>
                <w:rFonts w:ascii="Arial" w:hAnsi="Arial" w:cs="Arial"/>
              </w:rPr>
              <w:t>1</w:t>
            </w:r>
          </w:p>
        </w:tc>
        <w:tc>
          <w:tcPr>
            <w:tcW w:w="7425" w:type="dxa"/>
            <w:tcBorders>
              <w:top w:val="nil"/>
              <w:left w:val="nil"/>
              <w:bottom w:val="single" w:sz="4" w:space="0" w:color="auto"/>
              <w:right w:val="single" w:sz="4" w:space="0" w:color="auto"/>
            </w:tcBorders>
            <w:vAlign w:val="center"/>
          </w:tcPr>
          <w:p w14:paraId="31486D5E" w14:textId="34DDBA61" w:rsidR="00E664C3" w:rsidRPr="00BD62D2" w:rsidRDefault="00E664C3" w:rsidP="00E664C3">
            <w:pPr>
              <w:jc w:val="center"/>
              <w:rPr>
                <w:sz w:val="26"/>
                <w:szCs w:val="26"/>
                <w:lang w:eastAsia="en-US"/>
              </w:rPr>
            </w:pPr>
            <w:r w:rsidRPr="005D32F4">
              <w:rPr>
                <w:rFonts w:ascii="Arial" w:hAnsi="Arial" w:cs="Arial"/>
              </w:rPr>
              <w:t>Filtru aer,  cod: 033-000448</w:t>
            </w:r>
          </w:p>
        </w:tc>
        <w:tc>
          <w:tcPr>
            <w:tcW w:w="851" w:type="dxa"/>
            <w:tcBorders>
              <w:top w:val="nil"/>
              <w:left w:val="nil"/>
              <w:bottom w:val="single" w:sz="4" w:space="0" w:color="auto"/>
              <w:right w:val="single" w:sz="4" w:space="0" w:color="auto"/>
            </w:tcBorders>
          </w:tcPr>
          <w:p w14:paraId="42986F10" w14:textId="3943F5AD" w:rsidR="00E664C3" w:rsidRPr="00BD62D2" w:rsidRDefault="00E664C3" w:rsidP="00E664C3">
            <w:pPr>
              <w:jc w:val="center"/>
              <w:rPr>
                <w:sz w:val="26"/>
                <w:szCs w:val="26"/>
                <w:lang w:eastAsia="en-US"/>
              </w:rPr>
            </w:pPr>
            <w:r w:rsidRPr="005D32F4">
              <w:rPr>
                <w:rFonts w:ascii="Arial" w:hAnsi="Arial" w:cs="Arial"/>
              </w:rPr>
              <w:t>buc</w:t>
            </w:r>
          </w:p>
        </w:tc>
        <w:tc>
          <w:tcPr>
            <w:tcW w:w="1276" w:type="dxa"/>
            <w:tcBorders>
              <w:top w:val="nil"/>
              <w:left w:val="nil"/>
              <w:bottom w:val="single" w:sz="4" w:space="0" w:color="auto"/>
              <w:right w:val="single" w:sz="4" w:space="0" w:color="auto"/>
            </w:tcBorders>
          </w:tcPr>
          <w:p w14:paraId="76328F7D" w14:textId="7F34D0E6" w:rsidR="00E664C3" w:rsidRPr="00BD62D2" w:rsidRDefault="00E664C3" w:rsidP="00E664C3">
            <w:pPr>
              <w:jc w:val="center"/>
              <w:rPr>
                <w:b/>
                <w:bCs/>
                <w:sz w:val="26"/>
                <w:szCs w:val="26"/>
                <w:lang w:eastAsia="en-US"/>
              </w:rPr>
            </w:pPr>
            <w:r>
              <w:rPr>
                <w:rFonts w:ascii="Arial" w:hAnsi="Arial" w:cs="Arial"/>
              </w:rPr>
              <w:t>1</w:t>
            </w:r>
          </w:p>
        </w:tc>
        <w:tc>
          <w:tcPr>
            <w:tcW w:w="1275" w:type="dxa"/>
            <w:tcBorders>
              <w:top w:val="single" w:sz="4" w:space="0" w:color="auto"/>
              <w:left w:val="nil"/>
              <w:bottom w:val="single" w:sz="4" w:space="0" w:color="auto"/>
              <w:right w:val="single" w:sz="4" w:space="0" w:color="auto"/>
            </w:tcBorders>
            <w:vAlign w:val="center"/>
          </w:tcPr>
          <w:p w14:paraId="0CB793B7" w14:textId="77777777" w:rsidR="00E664C3" w:rsidRPr="00BD62D2" w:rsidRDefault="00E664C3" w:rsidP="00E664C3">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79AA9D22" w14:textId="77777777" w:rsidR="00E664C3" w:rsidRPr="00BD62D2" w:rsidRDefault="00E664C3" w:rsidP="00E664C3">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15B1066" w14:textId="77777777" w:rsidR="00E664C3" w:rsidRPr="00BD62D2" w:rsidRDefault="00E664C3" w:rsidP="00E664C3">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D90D406" w14:textId="77777777" w:rsidR="00E664C3" w:rsidRPr="00BD62D2" w:rsidRDefault="00E664C3" w:rsidP="00E664C3">
            <w:pPr>
              <w:jc w:val="center"/>
              <w:rPr>
                <w:sz w:val="26"/>
                <w:szCs w:val="26"/>
                <w:lang w:eastAsia="en-US"/>
              </w:rPr>
            </w:pPr>
          </w:p>
        </w:tc>
      </w:tr>
      <w:tr w:rsidR="00E664C3" w:rsidRPr="00BD62D2" w14:paraId="596ADBB4" w14:textId="77777777" w:rsidTr="00134EC5">
        <w:trPr>
          <w:trHeight w:val="351"/>
        </w:trPr>
        <w:tc>
          <w:tcPr>
            <w:tcW w:w="720" w:type="dxa"/>
            <w:tcBorders>
              <w:top w:val="nil"/>
              <w:left w:val="single" w:sz="4" w:space="0" w:color="auto"/>
              <w:bottom w:val="single" w:sz="4" w:space="0" w:color="auto"/>
              <w:right w:val="single" w:sz="4" w:space="0" w:color="auto"/>
            </w:tcBorders>
          </w:tcPr>
          <w:p w14:paraId="0F16285F" w14:textId="283F0CB4" w:rsidR="00E664C3" w:rsidRPr="00BD62D2" w:rsidRDefault="00E664C3" w:rsidP="00E664C3">
            <w:pPr>
              <w:jc w:val="center"/>
              <w:rPr>
                <w:sz w:val="26"/>
                <w:szCs w:val="26"/>
                <w:lang w:eastAsia="en-US"/>
              </w:rPr>
            </w:pPr>
            <w:r w:rsidRPr="005D32F4">
              <w:rPr>
                <w:rFonts w:ascii="Arial" w:hAnsi="Arial" w:cs="Arial"/>
              </w:rPr>
              <w:t>2</w:t>
            </w:r>
          </w:p>
        </w:tc>
        <w:tc>
          <w:tcPr>
            <w:tcW w:w="7425" w:type="dxa"/>
            <w:tcBorders>
              <w:top w:val="nil"/>
              <w:left w:val="nil"/>
              <w:bottom w:val="single" w:sz="4" w:space="0" w:color="auto"/>
              <w:right w:val="single" w:sz="4" w:space="0" w:color="auto"/>
            </w:tcBorders>
            <w:vAlign w:val="center"/>
          </w:tcPr>
          <w:p w14:paraId="60176FE5" w14:textId="15D726B1" w:rsidR="00E664C3" w:rsidRPr="00BD62D2" w:rsidRDefault="00E664C3" w:rsidP="00E664C3">
            <w:pPr>
              <w:jc w:val="center"/>
              <w:rPr>
                <w:sz w:val="26"/>
                <w:szCs w:val="26"/>
                <w:lang w:eastAsia="en-US"/>
              </w:rPr>
            </w:pPr>
            <w:r w:rsidRPr="005D32F4">
              <w:rPr>
                <w:rFonts w:ascii="Arial" w:hAnsi="Arial" w:cs="Arial"/>
              </w:rPr>
              <w:t>Filtru ulei,  cod: 033-000446</w:t>
            </w:r>
          </w:p>
        </w:tc>
        <w:tc>
          <w:tcPr>
            <w:tcW w:w="851" w:type="dxa"/>
            <w:tcBorders>
              <w:top w:val="nil"/>
              <w:left w:val="nil"/>
              <w:bottom w:val="single" w:sz="4" w:space="0" w:color="auto"/>
              <w:right w:val="single" w:sz="4" w:space="0" w:color="auto"/>
            </w:tcBorders>
          </w:tcPr>
          <w:p w14:paraId="7E2C848C" w14:textId="79F40AD8" w:rsidR="00E664C3" w:rsidRPr="00BD62D2" w:rsidRDefault="00E664C3" w:rsidP="00E664C3">
            <w:pPr>
              <w:jc w:val="center"/>
              <w:rPr>
                <w:sz w:val="26"/>
                <w:szCs w:val="26"/>
                <w:lang w:eastAsia="en-US"/>
              </w:rPr>
            </w:pPr>
            <w:r w:rsidRPr="005D32F4">
              <w:rPr>
                <w:rFonts w:ascii="Arial" w:hAnsi="Arial" w:cs="Arial"/>
              </w:rPr>
              <w:t>buc</w:t>
            </w:r>
          </w:p>
        </w:tc>
        <w:tc>
          <w:tcPr>
            <w:tcW w:w="1276" w:type="dxa"/>
            <w:tcBorders>
              <w:top w:val="nil"/>
              <w:left w:val="nil"/>
              <w:bottom w:val="single" w:sz="4" w:space="0" w:color="auto"/>
              <w:right w:val="single" w:sz="4" w:space="0" w:color="auto"/>
            </w:tcBorders>
          </w:tcPr>
          <w:p w14:paraId="0CE5DF55" w14:textId="225109AA" w:rsidR="00E664C3" w:rsidRPr="00BD62D2" w:rsidRDefault="00E664C3" w:rsidP="00E664C3">
            <w:pPr>
              <w:jc w:val="center"/>
              <w:rPr>
                <w:b/>
                <w:bCs/>
                <w:sz w:val="26"/>
                <w:szCs w:val="26"/>
                <w:lang w:eastAsia="en-US"/>
              </w:rPr>
            </w:pPr>
            <w:r>
              <w:rPr>
                <w:rFonts w:ascii="Arial" w:hAnsi="Arial" w:cs="Arial"/>
              </w:rPr>
              <w:t>1</w:t>
            </w:r>
          </w:p>
        </w:tc>
        <w:tc>
          <w:tcPr>
            <w:tcW w:w="1275" w:type="dxa"/>
            <w:tcBorders>
              <w:top w:val="single" w:sz="4" w:space="0" w:color="auto"/>
              <w:left w:val="nil"/>
              <w:bottom w:val="single" w:sz="4" w:space="0" w:color="auto"/>
              <w:right w:val="single" w:sz="4" w:space="0" w:color="auto"/>
            </w:tcBorders>
            <w:vAlign w:val="center"/>
          </w:tcPr>
          <w:p w14:paraId="69B565B7" w14:textId="77777777" w:rsidR="00E664C3" w:rsidRPr="00BD62D2" w:rsidRDefault="00E664C3" w:rsidP="00E664C3">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6F0C1344" w14:textId="77777777" w:rsidR="00E664C3" w:rsidRPr="00BD62D2" w:rsidRDefault="00E664C3" w:rsidP="00E664C3">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3D4C0639" w14:textId="77777777" w:rsidR="00E664C3" w:rsidRPr="00BD62D2" w:rsidRDefault="00E664C3" w:rsidP="00E664C3">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28978F8D" w14:textId="77777777" w:rsidR="00E664C3" w:rsidRPr="00BD62D2" w:rsidRDefault="00E664C3" w:rsidP="00E664C3">
            <w:pPr>
              <w:jc w:val="center"/>
              <w:rPr>
                <w:sz w:val="26"/>
                <w:szCs w:val="26"/>
                <w:lang w:eastAsia="en-US"/>
              </w:rPr>
            </w:pPr>
          </w:p>
        </w:tc>
      </w:tr>
      <w:tr w:rsidR="00E664C3" w:rsidRPr="00BD62D2" w14:paraId="2DB5E5F7" w14:textId="77777777" w:rsidTr="00134EC5">
        <w:trPr>
          <w:trHeight w:val="351"/>
        </w:trPr>
        <w:tc>
          <w:tcPr>
            <w:tcW w:w="720" w:type="dxa"/>
            <w:tcBorders>
              <w:top w:val="nil"/>
              <w:left w:val="single" w:sz="4" w:space="0" w:color="auto"/>
              <w:bottom w:val="single" w:sz="4" w:space="0" w:color="auto"/>
              <w:right w:val="single" w:sz="4" w:space="0" w:color="auto"/>
            </w:tcBorders>
          </w:tcPr>
          <w:p w14:paraId="6747F09F" w14:textId="19EC88B7" w:rsidR="00E664C3" w:rsidRPr="00BD62D2" w:rsidRDefault="00E664C3" w:rsidP="00E664C3">
            <w:pPr>
              <w:jc w:val="center"/>
              <w:rPr>
                <w:sz w:val="26"/>
                <w:szCs w:val="26"/>
                <w:lang w:eastAsia="en-US"/>
              </w:rPr>
            </w:pPr>
            <w:r w:rsidRPr="005D32F4">
              <w:rPr>
                <w:rFonts w:ascii="Arial" w:hAnsi="Arial" w:cs="Arial"/>
              </w:rPr>
              <w:t>3</w:t>
            </w:r>
          </w:p>
        </w:tc>
        <w:tc>
          <w:tcPr>
            <w:tcW w:w="7425" w:type="dxa"/>
            <w:tcBorders>
              <w:top w:val="nil"/>
              <w:left w:val="nil"/>
              <w:bottom w:val="single" w:sz="4" w:space="0" w:color="auto"/>
              <w:right w:val="single" w:sz="4" w:space="0" w:color="auto"/>
            </w:tcBorders>
            <w:vAlign w:val="center"/>
          </w:tcPr>
          <w:p w14:paraId="4DE6E099" w14:textId="224592AC" w:rsidR="00E664C3" w:rsidRPr="00BD62D2" w:rsidRDefault="00E664C3" w:rsidP="00E664C3">
            <w:pPr>
              <w:jc w:val="center"/>
              <w:rPr>
                <w:sz w:val="26"/>
                <w:szCs w:val="26"/>
                <w:lang w:eastAsia="en-US"/>
              </w:rPr>
            </w:pPr>
            <w:r w:rsidRPr="005D32F4">
              <w:rPr>
                <w:rFonts w:ascii="Arial" w:hAnsi="Arial" w:cs="Arial"/>
              </w:rPr>
              <w:t>Filtru separator,  cod :033-000410</w:t>
            </w:r>
            <w:r>
              <w:rPr>
                <w:rFonts w:ascii="Arial" w:hAnsi="Arial" w:cs="Arial"/>
              </w:rPr>
              <w:t>/ 10291</w:t>
            </w:r>
          </w:p>
        </w:tc>
        <w:tc>
          <w:tcPr>
            <w:tcW w:w="851" w:type="dxa"/>
            <w:tcBorders>
              <w:top w:val="nil"/>
              <w:left w:val="nil"/>
              <w:bottom w:val="single" w:sz="4" w:space="0" w:color="auto"/>
              <w:right w:val="single" w:sz="4" w:space="0" w:color="auto"/>
            </w:tcBorders>
          </w:tcPr>
          <w:p w14:paraId="2D432972" w14:textId="6218A12E" w:rsidR="00E664C3" w:rsidRPr="00BD62D2" w:rsidRDefault="00E664C3" w:rsidP="00E664C3">
            <w:pPr>
              <w:jc w:val="center"/>
              <w:rPr>
                <w:sz w:val="26"/>
                <w:szCs w:val="26"/>
                <w:lang w:eastAsia="en-US"/>
              </w:rPr>
            </w:pPr>
            <w:r w:rsidRPr="005D32F4">
              <w:rPr>
                <w:rFonts w:ascii="Arial" w:hAnsi="Arial" w:cs="Arial"/>
              </w:rPr>
              <w:t>buc</w:t>
            </w:r>
          </w:p>
        </w:tc>
        <w:tc>
          <w:tcPr>
            <w:tcW w:w="1276" w:type="dxa"/>
            <w:tcBorders>
              <w:top w:val="nil"/>
              <w:left w:val="nil"/>
              <w:bottom w:val="single" w:sz="4" w:space="0" w:color="auto"/>
              <w:right w:val="single" w:sz="4" w:space="0" w:color="auto"/>
            </w:tcBorders>
          </w:tcPr>
          <w:p w14:paraId="0499C86B" w14:textId="65EC539A" w:rsidR="00E664C3" w:rsidRPr="00BD62D2" w:rsidRDefault="00E664C3" w:rsidP="00E664C3">
            <w:pPr>
              <w:jc w:val="center"/>
              <w:rPr>
                <w:b/>
                <w:bCs/>
                <w:sz w:val="26"/>
                <w:szCs w:val="26"/>
                <w:lang w:eastAsia="en-US"/>
              </w:rPr>
            </w:pPr>
            <w:r>
              <w:rPr>
                <w:rFonts w:ascii="Arial" w:hAnsi="Arial" w:cs="Arial"/>
              </w:rPr>
              <w:t>1</w:t>
            </w:r>
          </w:p>
        </w:tc>
        <w:tc>
          <w:tcPr>
            <w:tcW w:w="1275" w:type="dxa"/>
            <w:tcBorders>
              <w:top w:val="single" w:sz="4" w:space="0" w:color="auto"/>
              <w:left w:val="nil"/>
              <w:bottom w:val="single" w:sz="4" w:space="0" w:color="auto"/>
              <w:right w:val="single" w:sz="4" w:space="0" w:color="auto"/>
            </w:tcBorders>
            <w:vAlign w:val="center"/>
          </w:tcPr>
          <w:p w14:paraId="1AAA67B9" w14:textId="77777777" w:rsidR="00E664C3" w:rsidRPr="00BD62D2" w:rsidRDefault="00E664C3" w:rsidP="00E664C3">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1659D630" w14:textId="77777777" w:rsidR="00E664C3" w:rsidRPr="00BD62D2" w:rsidRDefault="00E664C3" w:rsidP="00E664C3">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0F7AA8D6" w14:textId="77777777" w:rsidR="00E664C3" w:rsidRPr="00BD62D2" w:rsidRDefault="00E664C3" w:rsidP="00E664C3">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6FABD276" w14:textId="77777777" w:rsidR="00E664C3" w:rsidRPr="00BD62D2" w:rsidRDefault="00E664C3" w:rsidP="00E664C3">
            <w:pPr>
              <w:jc w:val="center"/>
              <w:rPr>
                <w:sz w:val="26"/>
                <w:szCs w:val="26"/>
                <w:lang w:eastAsia="en-US"/>
              </w:rPr>
            </w:pPr>
          </w:p>
        </w:tc>
      </w:tr>
      <w:tr w:rsidR="00E664C3" w:rsidRPr="00BD62D2" w14:paraId="5730F53C" w14:textId="77777777" w:rsidTr="00134EC5">
        <w:trPr>
          <w:trHeight w:val="351"/>
        </w:trPr>
        <w:tc>
          <w:tcPr>
            <w:tcW w:w="720" w:type="dxa"/>
            <w:tcBorders>
              <w:top w:val="nil"/>
              <w:left w:val="single" w:sz="4" w:space="0" w:color="auto"/>
              <w:bottom w:val="single" w:sz="4" w:space="0" w:color="auto"/>
              <w:right w:val="single" w:sz="4" w:space="0" w:color="auto"/>
            </w:tcBorders>
          </w:tcPr>
          <w:p w14:paraId="3643FA31" w14:textId="36501862" w:rsidR="00E664C3" w:rsidRPr="00BD62D2" w:rsidRDefault="00E664C3" w:rsidP="00E664C3">
            <w:pPr>
              <w:jc w:val="center"/>
              <w:rPr>
                <w:sz w:val="26"/>
                <w:szCs w:val="26"/>
                <w:lang w:eastAsia="en-US"/>
              </w:rPr>
            </w:pPr>
            <w:r w:rsidRPr="005D32F4">
              <w:rPr>
                <w:rFonts w:ascii="Arial" w:hAnsi="Arial" w:cs="Arial"/>
              </w:rPr>
              <w:t>4</w:t>
            </w:r>
          </w:p>
        </w:tc>
        <w:tc>
          <w:tcPr>
            <w:tcW w:w="7425" w:type="dxa"/>
            <w:tcBorders>
              <w:top w:val="nil"/>
              <w:left w:val="nil"/>
              <w:bottom w:val="single" w:sz="4" w:space="0" w:color="auto"/>
              <w:right w:val="single" w:sz="4" w:space="0" w:color="auto"/>
            </w:tcBorders>
            <w:vAlign w:val="center"/>
          </w:tcPr>
          <w:p w14:paraId="68E1EBE3" w14:textId="39C42E7C" w:rsidR="00E664C3" w:rsidRPr="00BD62D2" w:rsidRDefault="00E664C3" w:rsidP="00E664C3">
            <w:pPr>
              <w:jc w:val="center"/>
              <w:rPr>
                <w:sz w:val="26"/>
                <w:szCs w:val="26"/>
                <w:lang w:eastAsia="en-US"/>
              </w:rPr>
            </w:pPr>
            <w:r w:rsidRPr="005D32F4">
              <w:rPr>
                <w:rFonts w:ascii="Arial" w:hAnsi="Arial" w:cs="Arial"/>
              </w:rPr>
              <w:t xml:space="preserve">Senzor temperatura KTY 10, cod :033-000256 </w:t>
            </w:r>
          </w:p>
        </w:tc>
        <w:tc>
          <w:tcPr>
            <w:tcW w:w="851" w:type="dxa"/>
            <w:tcBorders>
              <w:top w:val="nil"/>
              <w:left w:val="nil"/>
              <w:bottom w:val="single" w:sz="4" w:space="0" w:color="auto"/>
              <w:right w:val="single" w:sz="4" w:space="0" w:color="auto"/>
            </w:tcBorders>
          </w:tcPr>
          <w:p w14:paraId="3E23453F" w14:textId="36381E71" w:rsidR="00E664C3" w:rsidRPr="00BD62D2" w:rsidRDefault="00E664C3" w:rsidP="00E664C3">
            <w:pPr>
              <w:jc w:val="center"/>
              <w:rPr>
                <w:sz w:val="26"/>
                <w:szCs w:val="26"/>
                <w:lang w:eastAsia="en-US"/>
              </w:rPr>
            </w:pPr>
            <w:r w:rsidRPr="005D32F4">
              <w:rPr>
                <w:rFonts w:ascii="Arial" w:hAnsi="Arial" w:cs="Arial"/>
              </w:rPr>
              <w:t>buc</w:t>
            </w:r>
          </w:p>
        </w:tc>
        <w:tc>
          <w:tcPr>
            <w:tcW w:w="1276" w:type="dxa"/>
            <w:tcBorders>
              <w:top w:val="nil"/>
              <w:left w:val="nil"/>
              <w:bottom w:val="single" w:sz="4" w:space="0" w:color="auto"/>
              <w:right w:val="single" w:sz="4" w:space="0" w:color="auto"/>
            </w:tcBorders>
          </w:tcPr>
          <w:p w14:paraId="6A245D4C" w14:textId="21F4B543" w:rsidR="00E664C3" w:rsidRPr="00BD62D2" w:rsidRDefault="00E664C3" w:rsidP="00E664C3">
            <w:pPr>
              <w:jc w:val="center"/>
              <w:rPr>
                <w:b/>
                <w:bCs/>
                <w:sz w:val="26"/>
                <w:szCs w:val="26"/>
                <w:lang w:eastAsia="en-US"/>
              </w:rPr>
            </w:pPr>
            <w:r w:rsidRPr="005D32F4">
              <w:rPr>
                <w:rFonts w:ascii="Arial" w:hAnsi="Arial" w:cs="Arial"/>
              </w:rPr>
              <w:t>1</w:t>
            </w:r>
          </w:p>
        </w:tc>
        <w:tc>
          <w:tcPr>
            <w:tcW w:w="1275" w:type="dxa"/>
            <w:tcBorders>
              <w:top w:val="single" w:sz="4" w:space="0" w:color="auto"/>
              <w:left w:val="nil"/>
              <w:bottom w:val="single" w:sz="4" w:space="0" w:color="auto"/>
              <w:right w:val="single" w:sz="4" w:space="0" w:color="auto"/>
            </w:tcBorders>
            <w:vAlign w:val="center"/>
          </w:tcPr>
          <w:p w14:paraId="101C1D88" w14:textId="77777777" w:rsidR="00E664C3" w:rsidRPr="00BD62D2" w:rsidRDefault="00E664C3" w:rsidP="00E664C3">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21A5939E" w14:textId="77777777" w:rsidR="00E664C3" w:rsidRPr="00BD62D2" w:rsidRDefault="00E664C3" w:rsidP="00E664C3">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681CEA7D" w14:textId="77777777" w:rsidR="00E664C3" w:rsidRPr="00BD62D2" w:rsidRDefault="00E664C3" w:rsidP="00E664C3">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85CB24D" w14:textId="77777777" w:rsidR="00E664C3" w:rsidRPr="00BD62D2" w:rsidRDefault="00E664C3" w:rsidP="00E664C3">
            <w:pPr>
              <w:jc w:val="center"/>
              <w:rPr>
                <w:sz w:val="26"/>
                <w:szCs w:val="26"/>
                <w:lang w:eastAsia="en-US"/>
              </w:rPr>
            </w:pPr>
          </w:p>
        </w:tc>
      </w:tr>
      <w:tr w:rsidR="00E664C3" w:rsidRPr="00BD62D2" w14:paraId="15C041A3" w14:textId="77777777" w:rsidTr="00134EC5">
        <w:trPr>
          <w:trHeight w:val="351"/>
        </w:trPr>
        <w:tc>
          <w:tcPr>
            <w:tcW w:w="720" w:type="dxa"/>
            <w:tcBorders>
              <w:top w:val="nil"/>
              <w:left w:val="single" w:sz="4" w:space="0" w:color="auto"/>
              <w:bottom w:val="single" w:sz="4" w:space="0" w:color="auto"/>
              <w:right w:val="single" w:sz="4" w:space="0" w:color="auto"/>
            </w:tcBorders>
          </w:tcPr>
          <w:p w14:paraId="3397974E" w14:textId="43DA8782" w:rsidR="00E664C3" w:rsidRPr="00BD62D2" w:rsidRDefault="00E664C3" w:rsidP="00E664C3">
            <w:pPr>
              <w:jc w:val="center"/>
              <w:rPr>
                <w:sz w:val="26"/>
                <w:szCs w:val="26"/>
                <w:lang w:eastAsia="en-US"/>
              </w:rPr>
            </w:pPr>
            <w:r w:rsidRPr="005D32F4">
              <w:rPr>
                <w:rFonts w:ascii="Arial" w:hAnsi="Arial" w:cs="Arial"/>
              </w:rPr>
              <w:t>5</w:t>
            </w:r>
          </w:p>
        </w:tc>
        <w:tc>
          <w:tcPr>
            <w:tcW w:w="7425" w:type="dxa"/>
            <w:tcBorders>
              <w:top w:val="nil"/>
              <w:left w:val="nil"/>
              <w:bottom w:val="single" w:sz="4" w:space="0" w:color="auto"/>
              <w:right w:val="single" w:sz="4" w:space="0" w:color="auto"/>
            </w:tcBorders>
            <w:vAlign w:val="center"/>
          </w:tcPr>
          <w:p w14:paraId="59945B48" w14:textId="318D5A99" w:rsidR="00E664C3" w:rsidRPr="00BD62D2" w:rsidRDefault="00E664C3" w:rsidP="00E664C3">
            <w:pPr>
              <w:jc w:val="center"/>
              <w:rPr>
                <w:sz w:val="26"/>
                <w:szCs w:val="26"/>
                <w:lang w:eastAsia="en-US"/>
              </w:rPr>
            </w:pPr>
            <w:r w:rsidRPr="005D32F4">
              <w:rPr>
                <w:rFonts w:ascii="Arial" w:hAnsi="Arial" w:cs="Arial"/>
              </w:rPr>
              <w:t>Mufa pentru senzor temperatura KTY 10, cod: 033-003563</w:t>
            </w:r>
          </w:p>
        </w:tc>
        <w:tc>
          <w:tcPr>
            <w:tcW w:w="851" w:type="dxa"/>
            <w:tcBorders>
              <w:top w:val="nil"/>
              <w:left w:val="nil"/>
              <w:bottom w:val="single" w:sz="4" w:space="0" w:color="auto"/>
              <w:right w:val="single" w:sz="4" w:space="0" w:color="auto"/>
            </w:tcBorders>
          </w:tcPr>
          <w:p w14:paraId="2B7ED218" w14:textId="16D9674B" w:rsidR="00E664C3" w:rsidRPr="00BD62D2" w:rsidRDefault="00E664C3" w:rsidP="00E664C3">
            <w:pPr>
              <w:jc w:val="center"/>
              <w:rPr>
                <w:sz w:val="26"/>
                <w:szCs w:val="26"/>
                <w:lang w:eastAsia="en-US"/>
              </w:rPr>
            </w:pPr>
            <w:r w:rsidRPr="005D32F4">
              <w:rPr>
                <w:rFonts w:ascii="Arial" w:hAnsi="Arial" w:cs="Arial"/>
              </w:rPr>
              <w:t>buc</w:t>
            </w:r>
          </w:p>
        </w:tc>
        <w:tc>
          <w:tcPr>
            <w:tcW w:w="1276" w:type="dxa"/>
            <w:tcBorders>
              <w:top w:val="nil"/>
              <w:left w:val="nil"/>
              <w:bottom w:val="single" w:sz="4" w:space="0" w:color="auto"/>
              <w:right w:val="single" w:sz="4" w:space="0" w:color="auto"/>
            </w:tcBorders>
          </w:tcPr>
          <w:p w14:paraId="3B4E9CA4" w14:textId="2D5C5534" w:rsidR="00E664C3" w:rsidRPr="00BD62D2" w:rsidRDefault="00E664C3" w:rsidP="00E664C3">
            <w:pPr>
              <w:jc w:val="center"/>
              <w:rPr>
                <w:b/>
                <w:bCs/>
                <w:sz w:val="26"/>
                <w:szCs w:val="26"/>
                <w:lang w:eastAsia="en-US"/>
              </w:rPr>
            </w:pPr>
            <w:r w:rsidRPr="005D32F4">
              <w:rPr>
                <w:rFonts w:ascii="Arial" w:hAnsi="Arial" w:cs="Arial"/>
              </w:rPr>
              <w:t>3</w:t>
            </w:r>
          </w:p>
        </w:tc>
        <w:tc>
          <w:tcPr>
            <w:tcW w:w="1275" w:type="dxa"/>
            <w:tcBorders>
              <w:top w:val="single" w:sz="4" w:space="0" w:color="auto"/>
              <w:left w:val="nil"/>
              <w:bottom w:val="single" w:sz="4" w:space="0" w:color="auto"/>
              <w:right w:val="single" w:sz="4" w:space="0" w:color="auto"/>
            </w:tcBorders>
            <w:vAlign w:val="center"/>
          </w:tcPr>
          <w:p w14:paraId="51DC02B7" w14:textId="77777777" w:rsidR="00E664C3" w:rsidRPr="00BD62D2" w:rsidRDefault="00E664C3" w:rsidP="00E664C3">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0060F6BC" w14:textId="77777777" w:rsidR="00E664C3" w:rsidRPr="00BD62D2" w:rsidRDefault="00E664C3" w:rsidP="00E664C3">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2E62C04" w14:textId="77777777" w:rsidR="00E664C3" w:rsidRPr="00BD62D2" w:rsidRDefault="00E664C3" w:rsidP="00E664C3">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73336540" w14:textId="77777777" w:rsidR="00E664C3" w:rsidRPr="00BD62D2" w:rsidRDefault="00E664C3" w:rsidP="00E664C3">
            <w:pPr>
              <w:jc w:val="center"/>
              <w:rPr>
                <w:sz w:val="26"/>
                <w:szCs w:val="26"/>
                <w:lang w:eastAsia="en-US"/>
              </w:rPr>
            </w:pPr>
          </w:p>
        </w:tc>
      </w:tr>
      <w:tr w:rsidR="003E4C90" w:rsidRPr="00BD62D2" w14:paraId="05DE4514" w14:textId="77777777" w:rsidTr="00134EC5">
        <w:trPr>
          <w:trHeight w:val="351"/>
        </w:trPr>
        <w:tc>
          <w:tcPr>
            <w:tcW w:w="720" w:type="dxa"/>
            <w:tcBorders>
              <w:top w:val="nil"/>
              <w:left w:val="single" w:sz="4" w:space="0" w:color="auto"/>
              <w:bottom w:val="single" w:sz="4" w:space="0" w:color="auto"/>
              <w:right w:val="single" w:sz="4" w:space="0" w:color="auto"/>
            </w:tcBorders>
          </w:tcPr>
          <w:p w14:paraId="5B16A77A" w14:textId="77777777" w:rsidR="003E4C90" w:rsidRPr="005D32F4" w:rsidRDefault="003E4C90" w:rsidP="003E4C90">
            <w:pPr>
              <w:jc w:val="center"/>
              <w:rPr>
                <w:rFonts w:ascii="Arial" w:hAnsi="Arial" w:cs="Arial"/>
              </w:rPr>
            </w:pPr>
          </w:p>
        </w:tc>
        <w:tc>
          <w:tcPr>
            <w:tcW w:w="7425" w:type="dxa"/>
            <w:tcBorders>
              <w:top w:val="nil"/>
              <w:left w:val="nil"/>
              <w:bottom w:val="single" w:sz="4" w:space="0" w:color="auto"/>
              <w:right w:val="single" w:sz="4" w:space="0" w:color="auto"/>
            </w:tcBorders>
            <w:vAlign w:val="center"/>
          </w:tcPr>
          <w:p w14:paraId="325983B3" w14:textId="77777777" w:rsidR="003E4C90" w:rsidRPr="005D32F4" w:rsidRDefault="003E4C90" w:rsidP="003E4C90">
            <w:pPr>
              <w:spacing w:line="276" w:lineRule="auto"/>
              <w:rPr>
                <w:rFonts w:ascii="Arial" w:hAnsi="Arial" w:cs="Arial"/>
                <w:b/>
              </w:rPr>
            </w:pPr>
            <w:r w:rsidRPr="005D32F4">
              <w:rPr>
                <w:rFonts w:ascii="Arial" w:hAnsi="Arial" w:cs="Arial"/>
                <w:b/>
              </w:rPr>
              <w:t>Compresoare aer HAFI –Sectia Chimica</w:t>
            </w:r>
          </w:p>
          <w:p w14:paraId="0F23E78A" w14:textId="2F1E41B2" w:rsidR="003E4C90" w:rsidRPr="005D32F4" w:rsidRDefault="003E4C90" w:rsidP="003E4C90">
            <w:pPr>
              <w:jc w:val="center"/>
              <w:rPr>
                <w:rFonts w:ascii="Arial" w:hAnsi="Arial" w:cs="Arial"/>
              </w:rPr>
            </w:pPr>
            <w:r w:rsidRPr="005D32F4">
              <w:rPr>
                <w:rFonts w:ascii="Arial" w:hAnsi="Arial" w:cs="Arial"/>
              </w:rPr>
              <w:t xml:space="preserve"> tip  V3 37-L10, </w:t>
            </w:r>
            <w:r>
              <w:rPr>
                <w:rFonts w:ascii="Arial" w:hAnsi="Arial" w:cs="Arial"/>
              </w:rPr>
              <w:t xml:space="preserve">seria: 5113, an fab. </w:t>
            </w:r>
            <w:r w:rsidRPr="005D32F4">
              <w:rPr>
                <w:rFonts w:ascii="Arial" w:hAnsi="Arial" w:cs="Arial"/>
              </w:rPr>
              <w:t>2002 (Pmotor-37KW, P-10bar, Q-5000l/min</w:t>
            </w:r>
            <w:r w:rsidRPr="005D32F4">
              <w:rPr>
                <w:rFonts w:ascii="Arial" w:hAnsi="Arial" w:cs="Arial"/>
                <w:b/>
              </w:rPr>
              <w:t xml:space="preserve"> </w:t>
            </w:r>
            <w:r>
              <w:rPr>
                <w:rFonts w:ascii="Arial" w:hAnsi="Arial" w:cs="Arial"/>
                <w:b/>
              </w:rPr>
              <w:t>)</w:t>
            </w:r>
          </w:p>
        </w:tc>
        <w:tc>
          <w:tcPr>
            <w:tcW w:w="851" w:type="dxa"/>
            <w:tcBorders>
              <w:top w:val="nil"/>
              <w:left w:val="nil"/>
              <w:bottom w:val="single" w:sz="4" w:space="0" w:color="auto"/>
              <w:right w:val="single" w:sz="4" w:space="0" w:color="auto"/>
            </w:tcBorders>
          </w:tcPr>
          <w:p w14:paraId="6F76420B" w14:textId="77777777" w:rsidR="003E4C90" w:rsidRPr="005D32F4" w:rsidRDefault="003E4C90" w:rsidP="003E4C90">
            <w:pPr>
              <w:jc w:val="center"/>
              <w:rPr>
                <w:rFonts w:ascii="Arial" w:hAnsi="Arial" w:cs="Arial"/>
              </w:rPr>
            </w:pPr>
          </w:p>
        </w:tc>
        <w:tc>
          <w:tcPr>
            <w:tcW w:w="1276" w:type="dxa"/>
            <w:tcBorders>
              <w:top w:val="nil"/>
              <w:left w:val="nil"/>
              <w:bottom w:val="single" w:sz="4" w:space="0" w:color="auto"/>
              <w:right w:val="single" w:sz="4" w:space="0" w:color="auto"/>
            </w:tcBorders>
          </w:tcPr>
          <w:p w14:paraId="26D08095" w14:textId="77777777" w:rsidR="003E4C90" w:rsidRPr="005D32F4" w:rsidRDefault="003E4C90" w:rsidP="003E4C90">
            <w:pPr>
              <w:jc w:val="center"/>
              <w:rPr>
                <w:rFonts w:ascii="Arial" w:hAnsi="Arial" w:cs="Arial"/>
              </w:rPr>
            </w:pPr>
          </w:p>
        </w:tc>
        <w:tc>
          <w:tcPr>
            <w:tcW w:w="1275" w:type="dxa"/>
            <w:tcBorders>
              <w:top w:val="single" w:sz="4" w:space="0" w:color="auto"/>
              <w:left w:val="nil"/>
              <w:bottom w:val="single" w:sz="4" w:space="0" w:color="auto"/>
              <w:right w:val="single" w:sz="4" w:space="0" w:color="auto"/>
            </w:tcBorders>
            <w:vAlign w:val="center"/>
          </w:tcPr>
          <w:p w14:paraId="27E18CDA" w14:textId="77777777" w:rsidR="003E4C90" w:rsidRPr="00BD62D2" w:rsidRDefault="003E4C90" w:rsidP="003E4C90">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12E54DEE" w14:textId="77777777" w:rsidR="003E4C90" w:rsidRPr="00BD62D2" w:rsidRDefault="003E4C90" w:rsidP="003E4C9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01EB68EC" w14:textId="77777777" w:rsidR="003E4C90" w:rsidRPr="00BD62D2" w:rsidRDefault="003E4C90" w:rsidP="003E4C9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F24E7D2" w14:textId="77777777" w:rsidR="003E4C90" w:rsidRPr="00BD62D2" w:rsidRDefault="003E4C90" w:rsidP="003E4C90">
            <w:pPr>
              <w:jc w:val="center"/>
              <w:rPr>
                <w:sz w:val="26"/>
                <w:szCs w:val="26"/>
                <w:lang w:eastAsia="en-US"/>
              </w:rPr>
            </w:pPr>
          </w:p>
        </w:tc>
      </w:tr>
      <w:tr w:rsidR="00AB6B5F" w:rsidRPr="00BD62D2" w14:paraId="0BE0B514" w14:textId="77777777" w:rsidTr="00134EC5">
        <w:trPr>
          <w:trHeight w:val="351"/>
        </w:trPr>
        <w:tc>
          <w:tcPr>
            <w:tcW w:w="720" w:type="dxa"/>
            <w:tcBorders>
              <w:top w:val="nil"/>
              <w:left w:val="single" w:sz="4" w:space="0" w:color="auto"/>
              <w:bottom w:val="single" w:sz="4" w:space="0" w:color="auto"/>
              <w:right w:val="single" w:sz="4" w:space="0" w:color="auto"/>
            </w:tcBorders>
          </w:tcPr>
          <w:p w14:paraId="2AE94719" w14:textId="1DC808F1" w:rsidR="00AB6B5F" w:rsidRPr="005D32F4" w:rsidRDefault="00AB6B5F" w:rsidP="00AB6B5F">
            <w:pPr>
              <w:jc w:val="center"/>
              <w:rPr>
                <w:rFonts w:ascii="Arial" w:hAnsi="Arial" w:cs="Arial"/>
              </w:rPr>
            </w:pPr>
            <w:r>
              <w:rPr>
                <w:rFonts w:ascii="Arial" w:hAnsi="Arial" w:cs="Arial"/>
              </w:rPr>
              <w:t>1</w:t>
            </w:r>
          </w:p>
        </w:tc>
        <w:tc>
          <w:tcPr>
            <w:tcW w:w="7425" w:type="dxa"/>
            <w:tcBorders>
              <w:top w:val="nil"/>
              <w:left w:val="nil"/>
              <w:bottom w:val="single" w:sz="4" w:space="0" w:color="auto"/>
              <w:right w:val="single" w:sz="4" w:space="0" w:color="auto"/>
            </w:tcBorders>
            <w:vAlign w:val="center"/>
          </w:tcPr>
          <w:p w14:paraId="52596100" w14:textId="1E0BD1AE" w:rsidR="00AB6B5F" w:rsidRPr="005D32F4" w:rsidRDefault="00AB6B5F" w:rsidP="00AB6B5F">
            <w:pPr>
              <w:jc w:val="center"/>
              <w:rPr>
                <w:rFonts w:ascii="Arial" w:hAnsi="Arial" w:cs="Arial"/>
              </w:rPr>
            </w:pPr>
            <w:r>
              <w:rPr>
                <w:rFonts w:ascii="Arial" w:hAnsi="Arial" w:cs="Arial"/>
              </w:rPr>
              <w:t>Brat intinzator</w:t>
            </w:r>
          </w:p>
        </w:tc>
        <w:tc>
          <w:tcPr>
            <w:tcW w:w="851" w:type="dxa"/>
            <w:tcBorders>
              <w:top w:val="nil"/>
              <w:left w:val="nil"/>
              <w:bottom w:val="single" w:sz="4" w:space="0" w:color="auto"/>
              <w:right w:val="single" w:sz="4" w:space="0" w:color="auto"/>
            </w:tcBorders>
          </w:tcPr>
          <w:p w14:paraId="49EB2274" w14:textId="4677C8AB" w:rsidR="00AB6B5F" w:rsidRPr="005D32F4" w:rsidRDefault="00AB6B5F" w:rsidP="00AB6B5F">
            <w:pPr>
              <w:jc w:val="center"/>
              <w:rPr>
                <w:rFonts w:ascii="Arial" w:hAnsi="Arial" w:cs="Arial"/>
              </w:rPr>
            </w:pPr>
            <w:r>
              <w:rPr>
                <w:rFonts w:ascii="Arial" w:hAnsi="Arial" w:cs="Arial"/>
              </w:rPr>
              <w:t>buc</w:t>
            </w:r>
          </w:p>
        </w:tc>
        <w:tc>
          <w:tcPr>
            <w:tcW w:w="1276" w:type="dxa"/>
            <w:tcBorders>
              <w:top w:val="nil"/>
              <w:left w:val="nil"/>
              <w:bottom w:val="single" w:sz="4" w:space="0" w:color="auto"/>
              <w:right w:val="single" w:sz="4" w:space="0" w:color="auto"/>
            </w:tcBorders>
          </w:tcPr>
          <w:p w14:paraId="5C9593BB" w14:textId="7C5A1465" w:rsidR="00AB6B5F" w:rsidRPr="005D32F4" w:rsidRDefault="00AB6B5F" w:rsidP="00AB6B5F">
            <w:pPr>
              <w:jc w:val="center"/>
              <w:rPr>
                <w:rFonts w:ascii="Arial" w:hAnsi="Arial" w:cs="Arial"/>
              </w:rPr>
            </w:pPr>
            <w:r>
              <w:rPr>
                <w:rFonts w:ascii="Arial" w:hAnsi="Arial" w:cs="Arial"/>
              </w:rPr>
              <w:t>1</w:t>
            </w:r>
          </w:p>
        </w:tc>
        <w:tc>
          <w:tcPr>
            <w:tcW w:w="1275" w:type="dxa"/>
            <w:tcBorders>
              <w:top w:val="single" w:sz="4" w:space="0" w:color="auto"/>
              <w:left w:val="nil"/>
              <w:bottom w:val="single" w:sz="4" w:space="0" w:color="auto"/>
              <w:right w:val="single" w:sz="4" w:space="0" w:color="auto"/>
            </w:tcBorders>
            <w:vAlign w:val="center"/>
          </w:tcPr>
          <w:p w14:paraId="715153BC" w14:textId="77777777" w:rsidR="00AB6B5F" w:rsidRPr="00BD62D2" w:rsidRDefault="00AB6B5F" w:rsidP="00AB6B5F">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5806353A" w14:textId="77777777" w:rsidR="00AB6B5F" w:rsidRPr="00BD62D2" w:rsidRDefault="00AB6B5F" w:rsidP="00AB6B5F">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0134DB80" w14:textId="77777777" w:rsidR="00AB6B5F" w:rsidRPr="00BD62D2" w:rsidRDefault="00AB6B5F" w:rsidP="00AB6B5F">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63D5606A" w14:textId="77777777" w:rsidR="00AB6B5F" w:rsidRPr="00BD62D2" w:rsidRDefault="00AB6B5F" w:rsidP="00AB6B5F">
            <w:pPr>
              <w:jc w:val="center"/>
              <w:rPr>
                <w:sz w:val="26"/>
                <w:szCs w:val="26"/>
                <w:lang w:eastAsia="en-US"/>
              </w:rPr>
            </w:pPr>
          </w:p>
        </w:tc>
      </w:tr>
      <w:tr w:rsidR="00AB6B5F" w:rsidRPr="00BD62D2" w14:paraId="6ABCF713" w14:textId="77777777" w:rsidTr="00134EC5">
        <w:trPr>
          <w:trHeight w:val="351"/>
        </w:trPr>
        <w:tc>
          <w:tcPr>
            <w:tcW w:w="720" w:type="dxa"/>
            <w:tcBorders>
              <w:top w:val="nil"/>
              <w:left w:val="single" w:sz="4" w:space="0" w:color="auto"/>
              <w:bottom w:val="single" w:sz="4" w:space="0" w:color="auto"/>
              <w:right w:val="single" w:sz="4" w:space="0" w:color="auto"/>
            </w:tcBorders>
          </w:tcPr>
          <w:p w14:paraId="6820A674" w14:textId="26CD6373" w:rsidR="00AB6B5F" w:rsidRPr="005D32F4" w:rsidRDefault="00AB6B5F" w:rsidP="00AB6B5F">
            <w:pPr>
              <w:jc w:val="center"/>
              <w:rPr>
                <w:rFonts w:ascii="Arial" w:hAnsi="Arial" w:cs="Arial"/>
              </w:rPr>
            </w:pPr>
            <w:r>
              <w:rPr>
                <w:rFonts w:ascii="Arial" w:hAnsi="Arial" w:cs="Arial"/>
              </w:rPr>
              <w:t>2</w:t>
            </w:r>
          </w:p>
        </w:tc>
        <w:tc>
          <w:tcPr>
            <w:tcW w:w="7425" w:type="dxa"/>
            <w:tcBorders>
              <w:top w:val="nil"/>
              <w:left w:val="nil"/>
              <w:bottom w:val="single" w:sz="4" w:space="0" w:color="auto"/>
              <w:right w:val="single" w:sz="4" w:space="0" w:color="auto"/>
            </w:tcBorders>
            <w:vAlign w:val="center"/>
          </w:tcPr>
          <w:p w14:paraId="479E8FC0" w14:textId="306CF6E3" w:rsidR="00AB6B5F" w:rsidRPr="005D32F4" w:rsidRDefault="00AB6B5F" w:rsidP="00AB6B5F">
            <w:pPr>
              <w:jc w:val="center"/>
              <w:rPr>
                <w:rFonts w:ascii="Arial" w:hAnsi="Arial" w:cs="Arial"/>
              </w:rPr>
            </w:pPr>
            <w:r>
              <w:rPr>
                <w:rFonts w:ascii="Arial" w:hAnsi="Arial" w:cs="Arial"/>
              </w:rPr>
              <w:t>Fulie intinzator ( cu 4 caneluri)</w:t>
            </w:r>
          </w:p>
        </w:tc>
        <w:tc>
          <w:tcPr>
            <w:tcW w:w="851" w:type="dxa"/>
            <w:tcBorders>
              <w:top w:val="nil"/>
              <w:left w:val="nil"/>
              <w:bottom w:val="single" w:sz="4" w:space="0" w:color="auto"/>
              <w:right w:val="single" w:sz="4" w:space="0" w:color="auto"/>
            </w:tcBorders>
          </w:tcPr>
          <w:p w14:paraId="28FD89E6" w14:textId="5F484093" w:rsidR="00AB6B5F" w:rsidRPr="005D32F4" w:rsidRDefault="00AB6B5F" w:rsidP="00AB6B5F">
            <w:pPr>
              <w:jc w:val="center"/>
              <w:rPr>
                <w:rFonts w:ascii="Arial" w:hAnsi="Arial" w:cs="Arial"/>
              </w:rPr>
            </w:pPr>
            <w:r>
              <w:rPr>
                <w:rFonts w:ascii="Arial" w:hAnsi="Arial" w:cs="Arial"/>
              </w:rPr>
              <w:t>buc</w:t>
            </w:r>
          </w:p>
        </w:tc>
        <w:tc>
          <w:tcPr>
            <w:tcW w:w="1276" w:type="dxa"/>
            <w:tcBorders>
              <w:top w:val="nil"/>
              <w:left w:val="nil"/>
              <w:bottom w:val="single" w:sz="4" w:space="0" w:color="auto"/>
              <w:right w:val="single" w:sz="4" w:space="0" w:color="auto"/>
            </w:tcBorders>
          </w:tcPr>
          <w:p w14:paraId="21A00B88" w14:textId="71E226A2" w:rsidR="00AB6B5F" w:rsidRPr="005D32F4" w:rsidRDefault="00AB6B5F" w:rsidP="00AB6B5F">
            <w:pPr>
              <w:jc w:val="center"/>
              <w:rPr>
                <w:rFonts w:ascii="Arial" w:hAnsi="Arial" w:cs="Arial"/>
              </w:rPr>
            </w:pPr>
            <w:r>
              <w:rPr>
                <w:rFonts w:ascii="Arial" w:hAnsi="Arial" w:cs="Arial"/>
              </w:rPr>
              <w:t>1</w:t>
            </w:r>
          </w:p>
        </w:tc>
        <w:tc>
          <w:tcPr>
            <w:tcW w:w="1275" w:type="dxa"/>
            <w:tcBorders>
              <w:top w:val="single" w:sz="4" w:space="0" w:color="auto"/>
              <w:left w:val="nil"/>
              <w:bottom w:val="single" w:sz="4" w:space="0" w:color="auto"/>
              <w:right w:val="single" w:sz="4" w:space="0" w:color="auto"/>
            </w:tcBorders>
            <w:vAlign w:val="center"/>
          </w:tcPr>
          <w:p w14:paraId="13E7251E" w14:textId="77777777" w:rsidR="00AB6B5F" w:rsidRPr="00BD62D2" w:rsidRDefault="00AB6B5F" w:rsidP="00AB6B5F">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2587B908" w14:textId="77777777" w:rsidR="00AB6B5F" w:rsidRPr="00BD62D2" w:rsidRDefault="00AB6B5F" w:rsidP="00AB6B5F">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62D2262B" w14:textId="77777777" w:rsidR="00AB6B5F" w:rsidRPr="00BD62D2" w:rsidRDefault="00AB6B5F" w:rsidP="00AB6B5F">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30F3DA7" w14:textId="77777777" w:rsidR="00AB6B5F" w:rsidRPr="00BD62D2" w:rsidRDefault="00AB6B5F" w:rsidP="00AB6B5F">
            <w:pPr>
              <w:jc w:val="center"/>
              <w:rPr>
                <w:sz w:val="26"/>
                <w:szCs w:val="26"/>
                <w:lang w:eastAsia="en-US"/>
              </w:rPr>
            </w:pPr>
          </w:p>
        </w:tc>
      </w:tr>
      <w:tr w:rsidR="00AB6B5F" w:rsidRPr="00BD62D2" w14:paraId="55CC6932" w14:textId="77777777" w:rsidTr="00134EC5">
        <w:trPr>
          <w:trHeight w:val="351"/>
        </w:trPr>
        <w:tc>
          <w:tcPr>
            <w:tcW w:w="720" w:type="dxa"/>
            <w:tcBorders>
              <w:top w:val="nil"/>
              <w:left w:val="single" w:sz="4" w:space="0" w:color="auto"/>
              <w:bottom w:val="single" w:sz="4" w:space="0" w:color="auto"/>
              <w:right w:val="single" w:sz="4" w:space="0" w:color="auto"/>
            </w:tcBorders>
          </w:tcPr>
          <w:p w14:paraId="0C084C3B" w14:textId="0BF10FE3" w:rsidR="00AB6B5F" w:rsidRPr="005D32F4" w:rsidRDefault="00AB6B5F" w:rsidP="00AB6B5F">
            <w:pPr>
              <w:jc w:val="center"/>
              <w:rPr>
                <w:rFonts w:ascii="Arial" w:hAnsi="Arial" w:cs="Arial"/>
              </w:rPr>
            </w:pPr>
            <w:r>
              <w:rPr>
                <w:rFonts w:ascii="Arial" w:hAnsi="Arial" w:cs="Arial"/>
              </w:rPr>
              <w:t>3</w:t>
            </w:r>
          </w:p>
        </w:tc>
        <w:tc>
          <w:tcPr>
            <w:tcW w:w="7425" w:type="dxa"/>
            <w:tcBorders>
              <w:top w:val="nil"/>
              <w:left w:val="nil"/>
              <w:bottom w:val="single" w:sz="4" w:space="0" w:color="auto"/>
              <w:right w:val="single" w:sz="4" w:space="0" w:color="auto"/>
            </w:tcBorders>
            <w:vAlign w:val="center"/>
          </w:tcPr>
          <w:p w14:paraId="3561269C" w14:textId="39FB34D5" w:rsidR="00AB6B5F" w:rsidRPr="005D32F4" w:rsidRDefault="00AB6B5F" w:rsidP="00AB6B5F">
            <w:pPr>
              <w:jc w:val="center"/>
              <w:rPr>
                <w:rFonts w:ascii="Arial" w:hAnsi="Arial" w:cs="Arial"/>
              </w:rPr>
            </w:pPr>
            <w:r>
              <w:rPr>
                <w:rFonts w:ascii="Arial" w:hAnsi="Arial" w:cs="Arial"/>
              </w:rPr>
              <w:t>Set curele (4 buc/set)</w:t>
            </w:r>
          </w:p>
        </w:tc>
        <w:tc>
          <w:tcPr>
            <w:tcW w:w="851" w:type="dxa"/>
            <w:tcBorders>
              <w:top w:val="nil"/>
              <w:left w:val="nil"/>
              <w:bottom w:val="single" w:sz="4" w:space="0" w:color="auto"/>
              <w:right w:val="single" w:sz="4" w:space="0" w:color="auto"/>
            </w:tcBorders>
          </w:tcPr>
          <w:p w14:paraId="6B130AD5" w14:textId="7526A026" w:rsidR="00AB6B5F" w:rsidRPr="005D32F4" w:rsidRDefault="00AB6B5F" w:rsidP="00AB6B5F">
            <w:pPr>
              <w:jc w:val="center"/>
              <w:rPr>
                <w:rFonts w:ascii="Arial" w:hAnsi="Arial" w:cs="Arial"/>
              </w:rPr>
            </w:pPr>
            <w:r>
              <w:rPr>
                <w:rFonts w:ascii="Arial" w:hAnsi="Arial" w:cs="Arial"/>
              </w:rPr>
              <w:t>set</w:t>
            </w:r>
          </w:p>
        </w:tc>
        <w:tc>
          <w:tcPr>
            <w:tcW w:w="1276" w:type="dxa"/>
            <w:tcBorders>
              <w:top w:val="nil"/>
              <w:left w:val="nil"/>
              <w:bottom w:val="single" w:sz="4" w:space="0" w:color="auto"/>
              <w:right w:val="single" w:sz="4" w:space="0" w:color="auto"/>
            </w:tcBorders>
          </w:tcPr>
          <w:p w14:paraId="54937740" w14:textId="65DACAA9" w:rsidR="00AB6B5F" w:rsidRPr="005D32F4" w:rsidRDefault="00AB6B5F" w:rsidP="00AB6B5F">
            <w:pPr>
              <w:jc w:val="center"/>
              <w:rPr>
                <w:rFonts w:ascii="Arial" w:hAnsi="Arial" w:cs="Arial"/>
              </w:rPr>
            </w:pPr>
            <w:r>
              <w:rPr>
                <w:rFonts w:ascii="Arial" w:hAnsi="Arial" w:cs="Arial"/>
              </w:rPr>
              <w:t>1</w:t>
            </w:r>
          </w:p>
        </w:tc>
        <w:tc>
          <w:tcPr>
            <w:tcW w:w="1275" w:type="dxa"/>
            <w:tcBorders>
              <w:top w:val="single" w:sz="4" w:space="0" w:color="auto"/>
              <w:left w:val="nil"/>
              <w:bottom w:val="single" w:sz="4" w:space="0" w:color="auto"/>
              <w:right w:val="single" w:sz="4" w:space="0" w:color="auto"/>
            </w:tcBorders>
            <w:vAlign w:val="center"/>
          </w:tcPr>
          <w:p w14:paraId="3852C56A" w14:textId="77777777" w:rsidR="00AB6B5F" w:rsidRPr="00BD62D2" w:rsidRDefault="00AB6B5F" w:rsidP="00AB6B5F">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5A6C5450" w14:textId="77777777" w:rsidR="00AB6B5F" w:rsidRPr="00BD62D2" w:rsidRDefault="00AB6B5F" w:rsidP="00AB6B5F">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08EB74FB" w14:textId="77777777" w:rsidR="00AB6B5F" w:rsidRPr="00BD62D2" w:rsidRDefault="00AB6B5F" w:rsidP="00AB6B5F">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4BF37496" w14:textId="77777777" w:rsidR="00AB6B5F" w:rsidRPr="00BD62D2" w:rsidRDefault="00AB6B5F" w:rsidP="00AB6B5F">
            <w:pPr>
              <w:jc w:val="center"/>
              <w:rPr>
                <w:sz w:val="26"/>
                <w:szCs w:val="26"/>
                <w:lang w:eastAsia="en-US"/>
              </w:rPr>
            </w:pPr>
          </w:p>
        </w:tc>
      </w:tr>
      <w:tr w:rsidR="00AB6B5F" w:rsidRPr="00BD62D2" w14:paraId="075F3627" w14:textId="77777777" w:rsidTr="00134EC5">
        <w:trPr>
          <w:trHeight w:val="351"/>
        </w:trPr>
        <w:tc>
          <w:tcPr>
            <w:tcW w:w="720" w:type="dxa"/>
            <w:tcBorders>
              <w:top w:val="nil"/>
              <w:left w:val="single" w:sz="4" w:space="0" w:color="auto"/>
              <w:bottom w:val="single" w:sz="4" w:space="0" w:color="auto"/>
              <w:right w:val="single" w:sz="4" w:space="0" w:color="auto"/>
            </w:tcBorders>
          </w:tcPr>
          <w:p w14:paraId="1DEC80AD" w14:textId="159DB526" w:rsidR="00AB6B5F" w:rsidRPr="005D32F4" w:rsidRDefault="00AB6B5F" w:rsidP="00AB6B5F">
            <w:pPr>
              <w:jc w:val="center"/>
              <w:rPr>
                <w:rFonts w:ascii="Arial" w:hAnsi="Arial" w:cs="Arial"/>
              </w:rPr>
            </w:pPr>
            <w:r>
              <w:rPr>
                <w:rFonts w:ascii="Arial" w:hAnsi="Arial" w:cs="Arial"/>
              </w:rPr>
              <w:t>4</w:t>
            </w:r>
          </w:p>
        </w:tc>
        <w:tc>
          <w:tcPr>
            <w:tcW w:w="7425" w:type="dxa"/>
            <w:tcBorders>
              <w:top w:val="nil"/>
              <w:left w:val="nil"/>
              <w:bottom w:val="single" w:sz="4" w:space="0" w:color="auto"/>
              <w:right w:val="single" w:sz="4" w:space="0" w:color="auto"/>
            </w:tcBorders>
            <w:vAlign w:val="center"/>
          </w:tcPr>
          <w:p w14:paraId="15113AB3" w14:textId="5E3B4107" w:rsidR="00AB6B5F" w:rsidRPr="005D32F4" w:rsidRDefault="00AB6B5F" w:rsidP="00AB6B5F">
            <w:pPr>
              <w:jc w:val="center"/>
              <w:rPr>
                <w:rFonts w:ascii="Arial" w:hAnsi="Arial" w:cs="Arial"/>
              </w:rPr>
            </w:pPr>
            <w:r w:rsidRPr="005D32F4">
              <w:rPr>
                <w:rFonts w:ascii="Arial" w:hAnsi="Arial" w:cs="Arial"/>
              </w:rPr>
              <w:t>Filtru aer, cod: 10296</w:t>
            </w:r>
          </w:p>
        </w:tc>
        <w:tc>
          <w:tcPr>
            <w:tcW w:w="851" w:type="dxa"/>
            <w:tcBorders>
              <w:top w:val="nil"/>
              <w:left w:val="nil"/>
              <w:bottom w:val="single" w:sz="4" w:space="0" w:color="auto"/>
              <w:right w:val="single" w:sz="4" w:space="0" w:color="auto"/>
            </w:tcBorders>
          </w:tcPr>
          <w:p w14:paraId="5105B44D" w14:textId="223A9BA9" w:rsidR="00AB6B5F" w:rsidRPr="005D32F4" w:rsidRDefault="00AB6B5F" w:rsidP="00AB6B5F">
            <w:pPr>
              <w:jc w:val="center"/>
              <w:rPr>
                <w:rFonts w:ascii="Arial" w:hAnsi="Arial" w:cs="Arial"/>
              </w:rPr>
            </w:pPr>
            <w:r w:rsidRPr="005D32F4">
              <w:rPr>
                <w:rFonts w:ascii="Arial" w:hAnsi="Arial" w:cs="Arial"/>
              </w:rPr>
              <w:t>buc</w:t>
            </w:r>
          </w:p>
        </w:tc>
        <w:tc>
          <w:tcPr>
            <w:tcW w:w="1276" w:type="dxa"/>
            <w:tcBorders>
              <w:top w:val="nil"/>
              <w:left w:val="nil"/>
              <w:bottom w:val="single" w:sz="4" w:space="0" w:color="auto"/>
              <w:right w:val="single" w:sz="4" w:space="0" w:color="auto"/>
            </w:tcBorders>
          </w:tcPr>
          <w:p w14:paraId="62E2CE8E" w14:textId="3D726E5F" w:rsidR="00AB6B5F" w:rsidRPr="005D32F4" w:rsidRDefault="00AB6B5F" w:rsidP="00AB6B5F">
            <w:pPr>
              <w:jc w:val="center"/>
              <w:rPr>
                <w:rFonts w:ascii="Arial" w:hAnsi="Arial" w:cs="Arial"/>
              </w:rPr>
            </w:pPr>
            <w:r w:rsidRPr="005D32F4">
              <w:rPr>
                <w:rFonts w:ascii="Arial" w:hAnsi="Arial" w:cs="Arial"/>
              </w:rPr>
              <w:t>2</w:t>
            </w:r>
          </w:p>
        </w:tc>
        <w:tc>
          <w:tcPr>
            <w:tcW w:w="1275" w:type="dxa"/>
            <w:tcBorders>
              <w:top w:val="single" w:sz="4" w:space="0" w:color="auto"/>
              <w:left w:val="nil"/>
              <w:bottom w:val="single" w:sz="4" w:space="0" w:color="auto"/>
              <w:right w:val="single" w:sz="4" w:space="0" w:color="auto"/>
            </w:tcBorders>
            <w:vAlign w:val="center"/>
          </w:tcPr>
          <w:p w14:paraId="321AFC99" w14:textId="77777777" w:rsidR="00AB6B5F" w:rsidRPr="00BD62D2" w:rsidRDefault="00AB6B5F" w:rsidP="00AB6B5F">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50593958" w14:textId="77777777" w:rsidR="00AB6B5F" w:rsidRPr="00BD62D2" w:rsidRDefault="00AB6B5F" w:rsidP="00AB6B5F">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09F9D4EA" w14:textId="77777777" w:rsidR="00AB6B5F" w:rsidRPr="00BD62D2" w:rsidRDefault="00AB6B5F" w:rsidP="00AB6B5F">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5069D6B8" w14:textId="77777777" w:rsidR="00AB6B5F" w:rsidRPr="00BD62D2" w:rsidRDefault="00AB6B5F" w:rsidP="00AB6B5F">
            <w:pPr>
              <w:jc w:val="center"/>
              <w:rPr>
                <w:sz w:val="26"/>
                <w:szCs w:val="26"/>
                <w:lang w:eastAsia="en-US"/>
              </w:rPr>
            </w:pPr>
          </w:p>
        </w:tc>
      </w:tr>
      <w:tr w:rsidR="00AB6B5F" w:rsidRPr="00BD62D2" w14:paraId="24660D0A" w14:textId="77777777" w:rsidTr="00134EC5">
        <w:trPr>
          <w:trHeight w:val="351"/>
        </w:trPr>
        <w:tc>
          <w:tcPr>
            <w:tcW w:w="720" w:type="dxa"/>
            <w:tcBorders>
              <w:top w:val="nil"/>
              <w:left w:val="single" w:sz="4" w:space="0" w:color="auto"/>
              <w:bottom w:val="single" w:sz="4" w:space="0" w:color="auto"/>
              <w:right w:val="single" w:sz="4" w:space="0" w:color="auto"/>
            </w:tcBorders>
          </w:tcPr>
          <w:p w14:paraId="0A5C9912" w14:textId="6A011364" w:rsidR="00AB6B5F" w:rsidRPr="005D32F4" w:rsidRDefault="00AB6B5F" w:rsidP="00AB6B5F">
            <w:pPr>
              <w:jc w:val="center"/>
              <w:rPr>
                <w:rFonts w:ascii="Arial" w:hAnsi="Arial" w:cs="Arial"/>
              </w:rPr>
            </w:pPr>
            <w:r>
              <w:rPr>
                <w:rFonts w:ascii="Arial" w:hAnsi="Arial" w:cs="Arial"/>
              </w:rPr>
              <w:t>5</w:t>
            </w:r>
          </w:p>
        </w:tc>
        <w:tc>
          <w:tcPr>
            <w:tcW w:w="7425" w:type="dxa"/>
            <w:tcBorders>
              <w:top w:val="nil"/>
              <w:left w:val="nil"/>
              <w:bottom w:val="single" w:sz="4" w:space="0" w:color="auto"/>
              <w:right w:val="single" w:sz="4" w:space="0" w:color="auto"/>
            </w:tcBorders>
            <w:vAlign w:val="center"/>
          </w:tcPr>
          <w:p w14:paraId="1D68F2ED" w14:textId="4651DE36" w:rsidR="00AB6B5F" w:rsidRPr="005D32F4" w:rsidRDefault="00AB6B5F" w:rsidP="00AB6B5F">
            <w:pPr>
              <w:jc w:val="center"/>
              <w:rPr>
                <w:rFonts w:ascii="Arial" w:hAnsi="Arial" w:cs="Arial"/>
              </w:rPr>
            </w:pPr>
            <w:r w:rsidRPr="005D32F4">
              <w:rPr>
                <w:rFonts w:ascii="Arial" w:hAnsi="Arial" w:cs="Arial"/>
              </w:rPr>
              <w:t>Filtru ulei, cod :10295</w:t>
            </w:r>
          </w:p>
        </w:tc>
        <w:tc>
          <w:tcPr>
            <w:tcW w:w="851" w:type="dxa"/>
            <w:tcBorders>
              <w:top w:val="nil"/>
              <w:left w:val="nil"/>
              <w:bottom w:val="single" w:sz="4" w:space="0" w:color="auto"/>
              <w:right w:val="single" w:sz="4" w:space="0" w:color="auto"/>
            </w:tcBorders>
          </w:tcPr>
          <w:p w14:paraId="5E3C2817" w14:textId="4DC69342" w:rsidR="00AB6B5F" w:rsidRPr="005D32F4" w:rsidRDefault="00AB6B5F" w:rsidP="00AB6B5F">
            <w:pPr>
              <w:jc w:val="center"/>
              <w:rPr>
                <w:rFonts w:ascii="Arial" w:hAnsi="Arial" w:cs="Arial"/>
              </w:rPr>
            </w:pPr>
            <w:r w:rsidRPr="005D32F4">
              <w:rPr>
                <w:rFonts w:ascii="Arial" w:hAnsi="Arial" w:cs="Arial"/>
              </w:rPr>
              <w:t>buc</w:t>
            </w:r>
          </w:p>
        </w:tc>
        <w:tc>
          <w:tcPr>
            <w:tcW w:w="1276" w:type="dxa"/>
            <w:tcBorders>
              <w:top w:val="nil"/>
              <w:left w:val="nil"/>
              <w:bottom w:val="single" w:sz="4" w:space="0" w:color="auto"/>
              <w:right w:val="single" w:sz="4" w:space="0" w:color="auto"/>
            </w:tcBorders>
          </w:tcPr>
          <w:p w14:paraId="44DAEAD3" w14:textId="560C3C6B" w:rsidR="00AB6B5F" w:rsidRPr="005D32F4" w:rsidRDefault="00AB6B5F" w:rsidP="00AB6B5F">
            <w:pPr>
              <w:jc w:val="center"/>
              <w:rPr>
                <w:rFonts w:ascii="Arial" w:hAnsi="Arial" w:cs="Arial"/>
              </w:rPr>
            </w:pPr>
            <w:r>
              <w:rPr>
                <w:rFonts w:ascii="Arial" w:hAnsi="Arial" w:cs="Arial"/>
              </w:rPr>
              <w:t>2</w:t>
            </w:r>
          </w:p>
        </w:tc>
        <w:tc>
          <w:tcPr>
            <w:tcW w:w="1275" w:type="dxa"/>
            <w:tcBorders>
              <w:top w:val="single" w:sz="4" w:space="0" w:color="auto"/>
              <w:left w:val="nil"/>
              <w:bottom w:val="single" w:sz="4" w:space="0" w:color="auto"/>
              <w:right w:val="single" w:sz="4" w:space="0" w:color="auto"/>
            </w:tcBorders>
            <w:vAlign w:val="center"/>
          </w:tcPr>
          <w:p w14:paraId="1D6F6CC8" w14:textId="77777777" w:rsidR="00AB6B5F" w:rsidRPr="00BD62D2" w:rsidRDefault="00AB6B5F" w:rsidP="00AB6B5F">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56ACFD1C" w14:textId="77777777" w:rsidR="00AB6B5F" w:rsidRPr="00BD62D2" w:rsidRDefault="00AB6B5F" w:rsidP="00AB6B5F">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45770DD0" w14:textId="77777777" w:rsidR="00AB6B5F" w:rsidRPr="00BD62D2" w:rsidRDefault="00AB6B5F" w:rsidP="00AB6B5F">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0359BAF5" w14:textId="77777777" w:rsidR="00AB6B5F" w:rsidRPr="00BD62D2" w:rsidRDefault="00AB6B5F" w:rsidP="00AB6B5F">
            <w:pPr>
              <w:jc w:val="center"/>
              <w:rPr>
                <w:sz w:val="26"/>
                <w:szCs w:val="26"/>
                <w:lang w:eastAsia="en-US"/>
              </w:rPr>
            </w:pPr>
          </w:p>
        </w:tc>
      </w:tr>
      <w:tr w:rsidR="00AB6B5F" w:rsidRPr="00BD62D2" w14:paraId="15D3A921" w14:textId="77777777" w:rsidTr="001763C8">
        <w:trPr>
          <w:trHeight w:val="351"/>
        </w:trPr>
        <w:tc>
          <w:tcPr>
            <w:tcW w:w="720" w:type="dxa"/>
            <w:tcBorders>
              <w:top w:val="nil"/>
              <w:left w:val="single" w:sz="4" w:space="0" w:color="auto"/>
              <w:bottom w:val="single" w:sz="4" w:space="0" w:color="auto"/>
              <w:right w:val="single" w:sz="4" w:space="0" w:color="auto"/>
            </w:tcBorders>
          </w:tcPr>
          <w:p w14:paraId="7A0F0FC5" w14:textId="2E76AEDD" w:rsidR="00AB6B5F" w:rsidRPr="005D32F4" w:rsidRDefault="00AB6B5F" w:rsidP="00AB6B5F">
            <w:pPr>
              <w:jc w:val="center"/>
              <w:rPr>
                <w:rFonts w:ascii="Arial" w:hAnsi="Arial" w:cs="Arial"/>
              </w:rPr>
            </w:pPr>
            <w:r>
              <w:rPr>
                <w:rFonts w:ascii="Arial" w:hAnsi="Arial" w:cs="Arial"/>
              </w:rPr>
              <w:t>6</w:t>
            </w:r>
          </w:p>
        </w:tc>
        <w:tc>
          <w:tcPr>
            <w:tcW w:w="7425" w:type="dxa"/>
            <w:tcBorders>
              <w:top w:val="nil"/>
              <w:left w:val="nil"/>
              <w:bottom w:val="single" w:sz="4" w:space="0" w:color="auto"/>
              <w:right w:val="single" w:sz="4" w:space="0" w:color="auto"/>
            </w:tcBorders>
            <w:vAlign w:val="center"/>
          </w:tcPr>
          <w:p w14:paraId="2EDD0249" w14:textId="1A1F0D88" w:rsidR="00AB6B5F" w:rsidRPr="005D32F4" w:rsidRDefault="00AB6B5F" w:rsidP="00AB6B5F">
            <w:pPr>
              <w:jc w:val="center"/>
              <w:rPr>
                <w:rFonts w:ascii="Arial" w:hAnsi="Arial" w:cs="Arial"/>
              </w:rPr>
            </w:pPr>
            <w:r w:rsidRPr="005D32F4">
              <w:rPr>
                <w:rFonts w:ascii="Arial" w:hAnsi="Arial" w:cs="Arial"/>
              </w:rPr>
              <w:t>Filtru separator, cod: 10291</w:t>
            </w:r>
          </w:p>
        </w:tc>
        <w:tc>
          <w:tcPr>
            <w:tcW w:w="851" w:type="dxa"/>
            <w:tcBorders>
              <w:top w:val="nil"/>
              <w:left w:val="nil"/>
              <w:bottom w:val="single" w:sz="4" w:space="0" w:color="auto"/>
              <w:right w:val="single" w:sz="4" w:space="0" w:color="auto"/>
            </w:tcBorders>
          </w:tcPr>
          <w:p w14:paraId="6FAD7EF6" w14:textId="3456EB8E" w:rsidR="00AB6B5F" w:rsidRPr="005D32F4" w:rsidRDefault="00AB6B5F" w:rsidP="00AB6B5F">
            <w:pPr>
              <w:jc w:val="center"/>
              <w:rPr>
                <w:rFonts w:ascii="Arial" w:hAnsi="Arial" w:cs="Arial"/>
              </w:rPr>
            </w:pPr>
            <w:r w:rsidRPr="005D32F4">
              <w:rPr>
                <w:rFonts w:ascii="Arial" w:hAnsi="Arial" w:cs="Arial"/>
              </w:rPr>
              <w:t>buc</w:t>
            </w:r>
          </w:p>
        </w:tc>
        <w:tc>
          <w:tcPr>
            <w:tcW w:w="1276" w:type="dxa"/>
            <w:tcBorders>
              <w:top w:val="nil"/>
              <w:left w:val="nil"/>
              <w:bottom w:val="single" w:sz="4" w:space="0" w:color="auto"/>
              <w:right w:val="single" w:sz="4" w:space="0" w:color="auto"/>
            </w:tcBorders>
          </w:tcPr>
          <w:p w14:paraId="6DEC9867" w14:textId="05977590" w:rsidR="00AB6B5F" w:rsidRPr="005D32F4" w:rsidRDefault="00AB6B5F" w:rsidP="00AB6B5F">
            <w:pPr>
              <w:jc w:val="center"/>
              <w:rPr>
                <w:rFonts w:ascii="Arial" w:hAnsi="Arial" w:cs="Arial"/>
              </w:rPr>
            </w:pPr>
            <w:r>
              <w:rPr>
                <w:rFonts w:ascii="Arial" w:hAnsi="Arial" w:cs="Arial"/>
              </w:rPr>
              <w:t>1</w:t>
            </w:r>
          </w:p>
        </w:tc>
        <w:tc>
          <w:tcPr>
            <w:tcW w:w="1275" w:type="dxa"/>
            <w:tcBorders>
              <w:top w:val="single" w:sz="4" w:space="0" w:color="auto"/>
              <w:left w:val="nil"/>
              <w:bottom w:val="single" w:sz="4" w:space="0" w:color="auto"/>
              <w:right w:val="single" w:sz="4" w:space="0" w:color="auto"/>
            </w:tcBorders>
            <w:vAlign w:val="center"/>
          </w:tcPr>
          <w:p w14:paraId="289F9D22" w14:textId="77777777" w:rsidR="00AB6B5F" w:rsidRPr="00BD62D2" w:rsidRDefault="00AB6B5F" w:rsidP="00AB6B5F">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0E5BE29E" w14:textId="77777777" w:rsidR="00AB6B5F" w:rsidRPr="00BD62D2" w:rsidRDefault="00AB6B5F" w:rsidP="00AB6B5F">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761182E3" w14:textId="77777777" w:rsidR="00AB6B5F" w:rsidRPr="00BD62D2" w:rsidRDefault="00AB6B5F" w:rsidP="00AB6B5F">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18D74736" w14:textId="77777777" w:rsidR="00AB6B5F" w:rsidRPr="00BD62D2" w:rsidRDefault="00AB6B5F" w:rsidP="00AB6B5F">
            <w:pPr>
              <w:jc w:val="center"/>
              <w:rPr>
                <w:sz w:val="26"/>
                <w:szCs w:val="26"/>
                <w:lang w:eastAsia="en-US"/>
              </w:rPr>
            </w:pPr>
          </w:p>
        </w:tc>
      </w:tr>
      <w:tr w:rsidR="00375BBB" w:rsidRPr="00BD62D2" w14:paraId="7DE540E2" w14:textId="77777777" w:rsidTr="001763C8">
        <w:trPr>
          <w:trHeight w:val="351"/>
        </w:trPr>
        <w:tc>
          <w:tcPr>
            <w:tcW w:w="720" w:type="dxa"/>
            <w:tcBorders>
              <w:top w:val="nil"/>
              <w:left w:val="single" w:sz="4" w:space="0" w:color="auto"/>
              <w:bottom w:val="single" w:sz="4" w:space="0" w:color="auto"/>
              <w:right w:val="single" w:sz="4" w:space="0" w:color="auto"/>
            </w:tcBorders>
          </w:tcPr>
          <w:p w14:paraId="0FBACECD" w14:textId="77777777" w:rsidR="00375BBB" w:rsidRDefault="00375BBB" w:rsidP="00AB6B5F">
            <w:pPr>
              <w:jc w:val="center"/>
              <w:rPr>
                <w:rFonts w:ascii="Arial" w:hAnsi="Arial" w:cs="Arial"/>
              </w:rPr>
            </w:pPr>
          </w:p>
        </w:tc>
        <w:tc>
          <w:tcPr>
            <w:tcW w:w="7425" w:type="dxa"/>
            <w:tcBorders>
              <w:top w:val="nil"/>
              <w:left w:val="nil"/>
              <w:bottom w:val="single" w:sz="4" w:space="0" w:color="auto"/>
              <w:right w:val="single" w:sz="4" w:space="0" w:color="auto"/>
            </w:tcBorders>
            <w:vAlign w:val="center"/>
          </w:tcPr>
          <w:p w14:paraId="0C9C55E2" w14:textId="35C53CEA" w:rsidR="00375BBB" w:rsidRPr="00375BBB" w:rsidRDefault="00375BBB" w:rsidP="00AB6B5F">
            <w:pPr>
              <w:jc w:val="center"/>
              <w:rPr>
                <w:rFonts w:ascii="Arial" w:hAnsi="Arial" w:cs="Arial"/>
                <w:b/>
                <w:bCs/>
              </w:rPr>
            </w:pPr>
            <w:r w:rsidRPr="00375BBB">
              <w:rPr>
                <w:rFonts w:ascii="Arial" w:hAnsi="Arial" w:cs="Arial"/>
                <w:b/>
                <w:bCs/>
              </w:rPr>
              <w:t>PRET LOT 1 fara TVA (lei)</w:t>
            </w:r>
          </w:p>
        </w:tc>
        <w:tc>
          <w:tcPr>
            <w:tcW w:w="851" w:type="dxa"/>
            <w:tcBorders>
              <w:top w:val="nil"/>
              <w:left w:val="nil"/>
              <w:bottom w:val="single" w:sz="4" w:space="0" w:color="auto"/>
              <w:right w:val="single" w:sz="4" w:space="0" w:color="auto"/>
            </w:tcBorders>
          </w:tcPr>
          <w:p w14:paraId="6497768C" w14:textId="77777777" w:rsidR="00375BBB" w:rsidRPr="005D32F4" w:rsidRDefault="00375BBB" w:rsidP="00AB6B5F">
            <w:pPr>
              <w:jc w:val="center"/>
              <w:rPr>
                <w:rFonts w:ascii="Arial" w:hAnsi="Arial" w:cs="Arial"/>
              </w:rPr>
            </w:pPr>
          </w:p>
        </w:tc>
        <w:tc>
          <w:tcPr>
            <w:tcW w:w="1276" w:type="dxa"/>
            <w:tcBorders>
              <w:top w:val="nil"/>
              <w:left w:val="nil"/>
              <w:bottom w:val="single" w:sz="4" w:space="0" w:color="auto"/>
              <w:right w:val="single" w:sz="4" w:space="0" w:color="auto"/>
            </w:tcBorders>
          </w:tcPr>
          <w:p w14:paraId="21ABC296" w14:textId="77777777" w:rsidR="00375BBB" w:rsidRDefault="00375BBB" w:rsidP="00AB6B5F">
            <w:pPr>
              <w:jc w:val="center"/>
              <w:rPr>
                <w:rFonts w:ascii="Arial" w:hAnsi="Arial" w:cs="Arial"/>
              </w:rPr>
            </w:pPr>
          </w:p>
        </w:tc>
        <w:tc>
          <w:tcPr>
            <w:tcW w:w="1275" w:type="dxa"/>
            <w:tcBorders>
              <w:top w:val="single" w:sz="4" w:space="0" w:color="auto"/>
              <w:left w:val="nil"/>
              <w:bottom w:val="single" w:sz="4" w:space="0" w:color="auto"/>
              <w:right w:val="single" w:sz="4" w:space="0" w:color="auto"/>
            </w:tcBorders>
            <w:vAlign w:val="center"/>
          </w:tcPr>
          <w:p w14:paraId="5554B348" w14:textId="77777777" w:rsidR="00375BBB" w:rsidRPr="00BD62D2" w:rsidRDefault="00375BBB" w:rsidP="00AB6B5F">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2D6EB33D" w14:textId="77777777" w:rsidR="00375BBB" w:rsidRPr="00BD62D2" w:rsidRDefault="00375BBB" w:rsidP="00AB6B5F">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0ADEFC16" w14:textId="77777777" w:rsidR="00375BBB" w:rsidRPr="00BD62D2" w:rsidRDefault="00375BBB" w:rsidP="00AB6B5F">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27799210" w14:textId="77777777" w:rsidR="00375BBB" w:rsidRPr="00BD62D2" w:rsidRDefault="00375BBB" w:rsidP="00AB6B5F">
            <w:pPr>
              <w:jc w:val="center"/>
              <w:rPr>
                <w:sz w:val="26"/>
                <w:szCs w:val="26"/>
                <w:lang w:eastAsia="en-US"/>
              </w:rPr>
            </w:pPr>
          </w:p>
        </w:tc>
      </w:tr>
      <w:tr w:rsidR="00AB6B5F" w:rsidRPr="00BD62D2" w14:paraId="375435E0" w14:textId="77777777" w:rsidTr="001763C8">
        <w:trPr>
          <w:trHeight w:val="351"/>
        </w:trPr>
        <w:tc>
          <w:tcPr>
            <w:tcW w:w="720" w:type="dxa"/>
            <w:tcBorders>
              <w:top w:val="nil"/>
              <w:left w:val="single" w:sz="4" w:space="0" w:color="auto"/>
              <w:bottom w:val="single" w:sz="4" w:space="0" w:color="auto"/>
              <w:right w:val="single" w:sz="4" w:space="0" w:color="auto"/>
            </w:tcBorders>
          </w:tcPr>
          <w:p w14:paraId="2948F0F7" w14:textId="77777777" w:rsidR="00AB6B5F" w:rsidRDefault="00AB6B5F" w:rsidP="00AB6B5F">
            <w:pPr>
              <w:jc w:val="center"/>
              <w:rPr>
                <w:rFonts w:ascii="Arial" w:hAnsi="Arial" w:cs="Arial"/>
              </w:rPr>
            </w:pPr>
          </w:p>
        </w:tc>
        <w:tc>
          <w:tcPr>
            <w:tcW w:w="7425" w:type="dxa"/>
            <w:tcBorders>
              <w:top w:val="single" w:sz="4" w:space="0" w:color="auto"/>
              <w:left w:val="nil"/>
              <w:bottom w:val="single" w:sz="4" w:space="0" w:color="auto"/>
              <w:right w:val="single" w:sz="4" w:space="0" w:color="auto"/>
            </w:tcBorders>
            <w:vAlign w:val="center"/>
          </w:tcPr>
          <w:p w14:paraId="7B0DE155" w14:textId="77777777" w:rsidR="001763C8" w:rsidRPr="005D32F4" w:rsidRDefault="001763C8" w:rsidP="001763C8">
            <w:pPr>
              <w:spacing w:line="276" w:lineRule="auto"/>
              <w:rPr>
                <w:rFonts w:ascii="Arial" w:hAnsi="Arial" w:cs="Arial"/>
                <w:b/>
              </w:rPr>
            </w:pPr>
            <w:r w:rsidRPr="005D32F4">
              <w:rPr>
                <w:rFonts w:ascii="Arial" w:hAnsi="Arial" w:cs="Arial"/>
                <w:b/>
              </w:rPr>
              <w:t xml:space="preserve">LOT 2:  </w:t>
            </w:r>
            <w:r>
              <w:rPr>
                <w:rFonts w:ascii="Arial" w:hAnsi="Arial" w:cs="Arial"/>
                <w:b/>
              </w:rPr>
              <w:t>Uscatoare aer  AD60 ALUP</w:t>
            </w:r>
            <w:r w:rsidRPr="005D32F4">
              <w:rPr>
                <w:rFonts w:ascii="Arial" w:hAnsi="Arial" w:cs="Arial"/>
                <w:b/>
              </w:rPr>
              <w:t xml:space="preserve"> </w:t>
            </w:r>
            <w:r>
              <w:rPr>
                <w:rFonts w:ascii="Arial" w:hAnsi="Arial" w:cs="Arial"/>
                <w:b/>
              </w:rPr>
              <w:t xml:space="preserve">aferente compresoare  Sonetto 7,5 ALUP -  CAF 5, CAF 6 - </w:t>
            </w:r>
            <w:r w:rsidRPr="005D32F4">
              <w:rPr>
                <w:rFonts w:ascii="Arial" w:hAnsi="Arial" w:cs="Arial"/>
                <w:b/>
              </w:rPr>
              <w:t xml:space="preserve">Sectia cazane </w:t>
            </w:r>
          </w:p>
          <w:p w14:paraId="6E5104A7" w14:textId="5E8A773B" w:rsidR="00AB6B5F" w:rsidRPr="005D32F4" w:rsidRDefault="001763C8" w:rsidP="001763C8">
            <w:pPr>
              <w:jc w:val="center"/>
              <w:rPr>
                <w:rFonts w:ascii="Arial" w:hAnsi="Arial" w:cs="Arial"/>
              </w:rPr>
            </w:pPr>
            <w:r>
              <w:rPr>
                <w:rFonts w:ascii="Arial" w:hAnsi="Arial" w:cs="Arial"/>
              </w:rPr>
              <w:t>Model uscator: 1624092280, serial no: APIW 53890/ APIW 53891</w:t>
            </w:r>
            <w:r w:rsidRPr="005D32F4">
              <w:rPr>
                <w:rFonts w:ascii="Arial" w:hAnsi="Arial" w:cs="Arial"/>
              </w:rPr>
              <w:t xml:space="preserve">, </w:t>
            </w:r>
            <w:r>
              <w:rPr>
                <w:rFonts w:ascii="Arial" w:hAnsi="Arial" w:cs="Arial"/>
              </w:rPr>
              <w:t xml:space="preserve"> an fabricatie 2023</w:t>
            </w:r>
            <w:r w:rsidRPr="005D32F4">
              <w:rPr>
                <w:rFonts w:ascii="Arial" w:hAnsi="Arial" w:cs="Arial"/>
              </w:rPr>
              <w:t xml:space="preserve">                                                   </w:t>
            </w:r>
            <w:r>
              <w:rPr>
                <w:rFonts w:ascii="Arial" w:hAnsi="Arial" w:cs="Arial"/>
              </w:rPr>
              <w:t xml:space="preserve">       </w:t>
            </w:r>
            <w:r w:rsidRPr="005D32F4">
              <w:rPr>
                <w:rFonts w:ascii="Arial" w:hAnsi="Arial" w:cs="Arial"/>
              </w:rPr>
              <w:t xml:space="preserve"> </w:t>
            </w:r>
          </w:p>
        </w:tc>
        <w:tc>
          <w:tcPr>
            <w:tcW w:w="851" w:type="dxa"/>
            <w:tcBorders>
              <w:top w:val="single" w:sz="4" w:space="0" w:color="auto"/>
              <w:left w:val="single" w:sz="4" w:space="0" w:color="auto"/>
              <w:bottom w:val="single" w:sz="4" w:space="0" w:color="auto"/>
              <w:right w:val="single" w:sz="4" w:space="0" w:color="auto"/>
            </w:tcBorders>
          </w:tcPr>
          <w:p w14:paraId="352C5B1A" w14:textId="77777777" w:rsidR="00AB6B5F" w:rsidRPr="005D32F4" w:rsidRDefault="00AB6B5F" w:rsidP="00AB6B5F">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1AFC599" w14:textId="77777777" w:rsidR="00AB6B5F" w:rsidRDefault="00AB6B5F" w:rsidP="00AB6B5F">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vAlign w:val="center"/>
          </w:tcPr>
          <w:p w14:paraId="4F3C2731" w14:textId="77777777" w:rsidR="00AB6B5F" w:rsidRPr="00BD62D2" w:rsidRDefault="00AB6B5F" w:rsidP="00AB6B5F">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51B86DE0" w14:textId="77777777" w:rsidR="00AB6B5F" w:rsidRPr="00BD62D2" w:rsidRDefault="00AB6B5F" w:rsidP="00AB6B5F">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B5C0A82" w14:textId="77777777" w:rsidR="00AB6B5F" w:rsidRPr="00BD62D2" w:rsidRDefault="00AB6B5F" w:rsidP="00AB6B5F">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050BF8CB" w14:textId="77777777" w:rsidR="00AB6B5F" w:rsidRPr="00BD62D2" w:rsidRDefault="00AB6B5F" w:rsidP="00AB6B5F">
            <w:pPr>
              <w:jc w:val="center"/>
              <w:rPr>
                <w:sz w:val="26"/>
                <w:szCs w:val="26"/>
                <w:lang w:eastAsia="en-US"/>
              </w:rPr>
            </w:pPr>
          </w:p>
        </w:tc>
      </w:tr>
      <w:tr w:rsidR="00FE6CD6" w:rsidRPr="00BD62D2" w14:paraId="7AF47859" w14:textId="77777777" w:rsidTr="001763C8">
        <w:trPr>
          <w:trHeight w:val="351"/>
        </w:trPr>
        <w:tc>
          <w:tcPr>
            <w:tcW w:w="720" w:type="dxa"/>
            <w:tcBorders>
              <w:top w:val="single" w:sz="4" w:space="0" w:color="auto"/>
              <w:left w:val="single" w:sz="4" w:space="0" w:color="auto"/>
              <w:bottom w:val="single" w:sz="4" w:space="0" w:color="auto"/>
              <w:right w:val="single" w:sz="4" w:space="0" w:color="auto"/>
            </w:tcBorders>
          </w:tcPr>
          <w:p w14:paraId="3747C4DF" w14:textId="4B901E85" w:rsidR="00FE6CD6" w:rsidRDefault="00FE6CD6" w:rsidP="00FE6CD6">
            <w:pPr>
              <w:jc w:val="center"/>
              <w:rPr>
                <w:rFonts w:ascii="Arial" w:hAnsi="Arial" w:cs="Arial"/>
              </w:rPr>
            </w:pPr>
            <w:r w:rsidRPr="005D32F4">
              <w:rPr>
                <w:rFonts w:ascii="Arial" w:hAnsi="Arial" w:cs="Arial"/>
              </w:rPr>
              <w:t>1</w:t>
            </w:r>
          </w:p>
        </w:tc>
        <w:tc>
          <w:tcPr>
            <w:tcW w:w="7425" w:type="dxa"/>
            <w:tcBorders>
              <w:top w:val="single" w:sz="4" w:space="0" w:color="auto"/>
              <w:left w:val="single" w:sz="4" w:space="0" w:color="auto"/>
              <w:bottom w:val="single" w:sz="4" w:space="0" w:color="auto"/>
              <w:right w:val="single" w:sz="4" w:space="0" w:color="auto"/>
            </w:tcBorders>
            <w:vAlign w:val="center"/>
          </w:tcPr>
          <w:p w14:paraId="57587B19" w14:textId="72EFC2AF" w:rsidR="00FE6CD6" w:rsidRPr="005D32F4" w:rsidRDefault="00FE6CD6" w:rsidP="00FE6CD6">
            <w:pPr>
              <w:jc w:val="center"/>
              <w:rPr>
                <w:rFonts w:ascii="Arial" w:hAnsi="Arial" w:cs="Arial"/>
              </w:rPr>
            </w:pPr>
            <w:r>
              <w:rPr>
                <w:rFonts w:ascii="Arial" w:hAnsi="Arial" w:cs="Arial"/>
              </w:rPr>
              <w:t>Cartus filtru linie</w:t>
            </w:r>
            <w:r w:rsidRPr="005D32F4">
              <w:rPr>
                <w:rFonts w:ascii="Arial" w:hAnsi="Arial" w:cs="Arial"/>
              </w:rPr>
              <w:t>, cod: 22</w:t>
            </w:r>
            <w:r>
              <w:rPr>
                <w:rFonts w:ascii="Arial" w:hAnsi="Arial" w:cs="Arial"/>
              </w:rPr>
              <w:t>58293705</w:t>
            </w:r>
          </w:p>
        </w:tc>
        <w:tc>
          <w:tcPr>
            <w:tcW w:w="851" w:type="dxa"/>
            <w:tcBorders>
              <w:top w:val="single" w:sz="4" w:space="0" w:color="auto"/>
              <w:left w:val="single" w:sz="4" w:space="0" w:color="auto"/>
              <w:bottom w:val="single" w:sz="4" w:space="0" w:color="auto"/>
              <w:right w:val="single" w:sz="4" w:space="0" w:color="auto"/>
            </w:tcBorders>
          </w:tcPr>
          <w:p w14:paraId="787750FC" w14:textId="730CA2C4" w:rsidR="00FE6CD6" w:rsidRPr="005D32F4" w:rsidRDefault="00FE6CD6" w:rsidP="00FE6CD6">
            <w:pPr>
              <w:jc w:val="center"/>
              <w:rPr>
                <w:rFonts w:ascii="Arial" w:hAnsi="Arial" w:cs="Arial"/>
              </w:rPr>
            </w:pPr>
            <w:r w:rsidRPr="005D32F4">
              <w:rPr>
                <w:rFonts w:ascii="Arial" w:hAnsi="Arial" w:cs="Arial"/>
              </w:rPr>
              <w:t>buc</w:t>
            </w:r>
          </w:p>
        </w:tc>
        <w:tc>
          <w:tcPr>
            <w:tcW w:w="1276" w:type="dxa"/>
            <w:tcBorders>
              <w:top w:val="single" w:sz="4" w:space="0" w:color="auto"/>
              <w:left w:val="single" w:sz="4" w:space="0" w:color="auto"/>
              <w:bottom w:val="single" w:sz="4" w:space="0" w:color="auto"/>
              <w:right w:val="single" w:sz="4" w:space="0" w:color="auto"/>
            </w:tcBorders>
          </w:tcPr>
          <w:p w14:paraId="146ACAC3" w14:textId="46CD2852" w:rsidR="00FE6CD6" w:rsidRDefault="00FE6CD6" w:rsidP="00FE6CD6">
            <w:pPr>
              <w:jc w:val="center"/>
              <w:rPr>
                <w:rFonts w:ascii="Arial" w:hAnsi="Arial" w:cs="Arial"/>
              </w:rPr>
            </w:pPr>
            <w:r>
              <w:rPr>
                <w:rFonts w:ascii="Arial" w:hAnsi="Arial" w:cs="Arial"/>
              </w:rPr>
              <w:t>2</w:t>
            </w:r>
          </w:p>
        </w:tc>
        <w:tc>
          <w:tcPr>
            <w:tcW w:w="1275" w:type="dxa"/>
            <w:tcBorders>
              <w:top w:val="single" w:sz="4" w:space="0" w:color="auto"/>
              <w:left w:val="single" w:sz="4" w:space="0" w:color="auto"/>
              <w:bottom w:val="single" w:sz="4" w:space="0" w:color="auto"/>
              <w:right w:val="single" w:sz="4" w:space="0" w:color="auto"/>
            </w:tcBorders>
            <w:vAlign w:val="center"/>
          </w:tcPr>
          <w:p w14:paraId="5FF14E04" w14:textId="77777777" w:rsidR="00FE6CD6" w:rsidRPr="00BD62D2" w:rsidRDefault="00FE6CD6" w:rsidP="00FE6CD6">
            <w:pPr>
              <w:jc w:val="center"/>
              <w:rPr>
                <w:sz w:val="26"/>
                <w:szCs w:val="26"/>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14:paraId="474ACB9D" w14:textId="77777777" w:rsidR="00FE6CD6" w:rsidRPr="00BD62D2" w:rsidRDefault="00FE6CD6" w:rsidP="00FE6CD6">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1B722FE9" w14:textId="77777777" w:rsidR="00FE6CD6" w:rsidRPr="00BD62D2" w:rsidRDefault="00FE6CD6" w:rsidP="00FE6CD6">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06A4CA60" w14:textId="77777777" w:rsidR="00FE6CD6" w:rsidRPr="00BD62D2" w:rsidRDefault="00FE6CD6" w:rsidP="00FE6CD6">
            <w:pPr>
              <w:jc w:val="center"/>
              <w:rPr>
                <w:sz w:val="26"/>
                <w:szCs w:val="26"/>
                <w:lang w:eastAsia="en-US"/>
              </w:rPr>
            </w:pPr>
          </w:p>
        </w:tc>
      </w:tr>
      <w:tr w:rsidR="00FE6CD6" w:rsidRPr="00BD62D2" w14:paraId="750BEC33" w14:textId="77777777" w:rsidTr="001763C8">
        <w:trPr>
          <w:trHeight w:val="351"/>
        </w:trPr>
        <w:tc>
          <w:tcPr>
            <w:tcW w:w="720" w:type="dxa"/>
            <w:tcBorders>
              <w:top w:val="single" w:sz="4" w:space="0" w:color="auto"/>
              <w:left w:val="single" w:sz="4" w:space="0" w:color="auto"/>
              <w:bottom w:val="single" w:sz="4" w:space="0" w:color="auto"/>
              <w:right w:val="single" w:sz="4" w:space="0" w:color="auto"/>
            </w:tcBorders>
          </w:tcPr>
          <w:p w14:paraId="7466C227" w14:textId="4790BA04" w:rsidR="00FE6CD6" w:rsidRDefault="00FE6CD6" w:rsidP="00FE6CD6">
            <w:pPr>
              <w:jc w:val="center"/>
              <w:rPr>
                <w:rFonts w:ascii="Arial" w:hAnsi="Arial" w:cs="Arial"/>
              </w:rPr>
            </w:pPr>
            <w:r w:rsidRPr="005D32F4">
              <w:rPr>
                <w:rFonts w:ascii="Arial" w:hAnsi="Arial" w:cs="Arial"/>
              </w:rPr>
              <w:t>2</w:t>
            </w:r>
          </w:p>
        </w:tc>
        <w:tc>
          <w:tcPr>
            <w:tcW w:w="7425" w:type="dxa"/>
            <w:tcBorders>
              <w:top w:val="single" w:sz="4" w:space="0" w:color="auto"/>
              <w:left w:val="single" w:sz="4" w:space="0" w:color="auto"/>
              <w:bottom w:val="single" w:sz="4" w:space="0" w:color="auto"/>
              <w:right w:val="single" w:sz="4" w:space="0" w:color="auto"/>
            </w:tcBorders>
            <w:vAlign w:val="center"/>
          </w:tcPr>
          <w:p w14:paraId="2533597E" w14:textId="163CF855" w:rsidR="00FE6CD6" w:rsidRPr="005D32F4" w:rsidRDefault="00FE6CD6" w:rsidP="00FE6CD6">
            <w:pPr>
              <w:jc w:val="center"/>
              <w:rPr>
                <w:rFonts w:ascii="Arial" w:hAnsi="Arial" w:cs="Arial"/>
              </w:rPr>
            </w:pPr>
            <w:r>
              <w:rPr>
                <w:rFonts w:ascii="Arial" w:hAnsi="Arial" w:cs="Arial"/>
              </w:rPr>
              <w:t>Membrana actionare valva, cod: 1624011400</w:t>
            </w:r>
          </w:p>
        </w:tc>
        <w:tc>
          <w:tcPr>
            <w:tcW w:w="851" w:type="dxa"/>
            <w:tcBorders>
              <w:top w:val="single" w:sz="4" w:space="0" w:color="auto"/>
              <w:left w:val="single" w:sz="4" w:space="0" w:color="auto"/>
              <w:bottom w:val="single" w:sz="4" w:space="0" w:color="auto"/>
              <w:right w:val="single" w:sz="4" w:space="0" w:color="auto"/>
            </w:tcBorders>
          </w:tcPr>
          <w:p w14:paraId="3DFCEC0C" w14:textId="3C0F964B" w:rsidR="00FE6CD6" w:rsidRPr="005D32F4" w:rsidRDefault="00FE6CD6" w:rsidP="00FE6CD6">
            <w:pPr>
              <w:jc w:val="center"/>
              <w:rPr>
                <w:rFonts w:ascii="Arial" w:hAnsi="Arial" w:cs="Arial"/>
              </w:rPr>
            </w:pPr>
            <w:r w:rsidRPr="005D32F4">
              <w:rPr>
                <w:rFonts w:ascii="Arial" w:hAnsi="Arial" w:cs="Arial"/>
              </w:rPr>
              <w:t>buc</w:t>
            </w:r>
          </w:p>
        </w:tc>
        <w:tc>
          <w:tcPr>
            <w:tcW w:w="1276" w:type="dxa"/>
            <w:tcBorders>
              <w:top w:val="single" w:sz="4" w:space="0" w:color="auto"/>
              <w:left w:val="single" w:sz="4" w:space="0" w:color="auto"/>
              <w:bottom w:val="single" w:sz="4" w:space="0" w:color="auto"/>
              <w:right w:val="single" w:sz="4" w:space="0" w:color="auto"/>
            </w:tcBorders>
          </w:tcPr>
          <w:p w14:paraId="2AF867D2" w14:textId="3D0584AD" w:rsidR="00FE6CD6" w:rsidRDefault="00FE6CD6" w:rsidP="00FE6CD6">
            <w:pPr>
              <w:jc w:val="center"/>
              <w:rPr>
                <w:rFonts w:ascii="Arial" w:hAnsi="Arial" w:cs="Arial"/>
              </w:rPr>
            </w:pPr>
            <w:r>
              <w:rPr>
                <w:rFonts w:ascii="Arial" w:hAnsi="Arial" w:cs="Arial"/>
              </w:rPr>
              <w:t>4</w:t>
            </w:r>
          </w:p>
        </w:tc>
        <w:tc>
          <w:tcPr>
            <w:tcW w:w="1275" w:type="dxa"/>
            <w:tcBorders>
              <w:top w:val="single" w:sz="4" w:space="0" w:color="auto"/>
              <w:left w:val="single" w:sz="4" w:space="0" w:color="auto"/>
              <w:bottom w:val="single" w:sz="4" w:space="0" w:color="auto"/>
              <w:right w:val="single" w:sz="4" w:space="0" w:color="auto"/>
            </w:tcBorders>
            <w:vAlign w:val="center"/>
          </w:tcPr>
          <w:p w14:paraId="16B3A681" w14:textId="77777777" w:rsidR="00FE6CD6" w:rsidRPr="00BD62D2" w:rsidRDefault="00FE6CD6" w:rsidP="00FE6CD6">
            <w:pPr>
              <w:jc w:val="center"/>
              <w:rPr>
                <w:sz w:val="26"/>
                <w:szCs w:val="26"/>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14:paraId="050753B8" w14:textId="77777777" w:rsidR="00FE6CD6" w:rsidRPr="00BD62D2" w:rsidRDefault="00FE6CD6" w:rsidP="00FE6CD6">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05237DCF" w14:textId="77777777" w:rsidR="00FE6CD6" w:rsidRPr="00BD62D2" w:rsidRDefault="00FE6CD6" w:rsidP="00FE6CD6">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D9E1802" w14:textId="77777777" w:rsidR="00FE6CD6" w:rsidRPr="00BD62D2" w:rsidRDefault="00FE6CD6" w:rsidP="00FE6CD6">
            <w:pPr>
              <w:jc w:val="center"/>
              <w:rPr>
                <w:sz w:val="26"/>
                <w:szCs w:val="26"/>
                <w:lang w:eastAsia="en-US"/>
              </w:rPr>
            </w:pPr>
          </w:p>
        </w:tc>
      </w:tr>
      <w:tr w:rsidR="00FE6CD6" w:rsidRPr="00BD62D2" w14:paraId="6F27FC28" w14:textId="77777777" w:rsidTr="001763C8">
        <w:trPr>
          <w:trHeight w:val="351"/>
        </w:trPr>
        <w:tc>
          <w:tcPr>
            <w:tcW w:w="720" w:type="dxa"/>
            <w:tcBorders>
              <w:top w:val="single" w:sz="4" w:space="0" w:color="auto"/>
              <w:left w:val="single" w:sz="4" w:space="0" w:color="auto"/>
              <w:bottom w:val="single" w:sz="4" w:space="0" w:color="auto"/>
              <w:right w:val="single" w:sz="4" w:space="0" w:color="auto"/>
            </w:tcBorders>
          </w:tcPr>
          <w:p w14:paraId="6E6FE277" w14:textId="17BFBAFD" w:rsidR="00FE6CD6" w:rsidRDefault="00FE6CD6" w:rsidP="00DA5C8A">
            <w:pPr>
              <w:rPr>
                <w:rFonts w:ascii="Arial" w:hAnsi="Arial" w:cs="Arial"/>
              </w:rPr>
            </w:pPr>
            <w:r>
              <w:rPr>
                <w:rFonts w:ascii="Arial" w:hAnsi="Arial" w:cs="Arial"/>
              </w:rPr>
              <w:t xml:space="preserve">   3</w:t>
            </w:r>
          </w:p>
        </w:tc>
        <w:tc>
          <w:tcPr>
            <w:tcW w:w="7425" w:type="dxa"/>
            <w:tcBorders>
              <w:top w:val="single" w:sz="4" w:space="0" w:color="auto"/>
              <w:left w:val="single" w:sz="4" w:space="0" w:color="auto"/>
              <w:bottom w:val="single" w:sz="4" w:space="0" w:color="auto"/>
              <w:right w:val="single" w:sz="4" w:space="0" w:color="auto"/>
            </w:tcBorders>
            <w:vAlign w:val="center"/>
          </w:tcPr>
          <w:p w14:paraId="554FE158" w14:textId="31754318" w:rsidR="00FE6CD6" w:rsidRPr="005D32F4" w:rsidRDefault="00FE6CD6" w:rsidP="00FE6CD6">
            <w:pPr>
              <w:jc w:val="center"/>
              <w:rPr>
                <w:rFonts w:ascii="Arial" w:hAnsi="Arial" w:cs="Arial"/>
              </w:rPr>
            </w:pPr>
            <w:r>
              <w:rPr>
                <w:rFonts w:ascii="Arial" w:hAnsi="Arial" w:cs="Arial"/>
              </w:rPr>
              <w:t>Kit  service  A  (contine - kit cartuse desicant, garnituri, oring, disc resetare),   cod: 2901194300</w:t>
            </w:r>
          </w:p>
        </w:tc>
        <w:tc>
          <w:tcPr>
            <w:tcW w:w="851" w:type="dxa"/>
            <w:tcBorders>
              <w:top w:val="single" w:sz="4" w:space="0" w:color="auto"/>
              <w:left w:val="single" w:sz="4" w:space="0" w:color="auto"/>
              <w:bottom w:val="single" w:sz="4" w:space="0" w:color="auto"/>
              <w:right w:val="single" w:sz="4" w:space="0" w:color="auto"/>
            </w:tcBorders>
          </w:tcPr>
          <w:p w14:paraId="7484DF62" w14:textId="7A9BB89F" w:rsidR="00FE6CD6" w:rsidRPr="005D32F4" w:rsidRDefault="00FE6CD6" w:rsidP="00FE6CD6">
            <w:pPr>
              <w:jc w:val="center"/>
              <w:rPr>
                <w:rFonts w:ascii="Arial" w:hAnsi="Arial" w:cs="Arial"/>
              </w:rPr>
            </w:pPr>
            <w:r>
              <w:rPr>
                <w:rFonts w:ascii="Arial" w:hAnsi="Arial" w:cs="Arial"/>
              </w:rPr>
              <w:t>buc</w:t>
            </w:r>
          </w:p>
        </w:tc>
        <w:tc>
          <w:tcPr>
            <w:tcW w:w="1276" w:type="dxa"/>
            <w:tcBorders>
              <w:top w:val="single" w:sz="4" w:space="0" w:color="auto"/>
              <w:left w:val="single" w:sz="4" w:space="0" w:color="auto"/>
              <w:bottom w:val="single" w:sz="4" w:space="0" w:color="auto"/>
              <w:right w:val="single" w:sz="4" w:space="0" w:color="auto"/>
            </w:tcBorders>
          </w:tcPr>
          <w:p w14:paraId="287A9A74" w14:textId="4306A1D9" w:rsidR="00FE6CD6" w:rsidRDefault="00FE6CD6" w:rsidP="00FE6CD6">
            <w:pPr>
              <w:jc w:val="center"/>
              <w:rPr>
                <w:rFonts w:ascii="Arial" w:hAnsi="Arial" w:cs="Arial"/>
              </w:rPr>
            </w:pPr>
            <w:r>
              <w:rPr>
                <w:rFonts w:ascii="Arial" w:hAnsi="Arial" w:cs="Arial"/>
              </w:rPr>
              <w:t>2</w:t>
            </w:r>
          </w:p>
        </w:tc>
        <w:tc>
          <w:tcPr>
            <w:tcW w:w="1275" w:type="dxa"/>
            <w:tcBorders>
              <w:top w:val="single" w:sz="4" w:space="0" w:color="auto"/>
              <w:left w:val="single" w:sz="4" w:space="0" w:color="auto"/>
              <w:bottom w:val="single" w:sz="4" w:space="0" w:color="auto"/>
              <w:right w:val="single" w:sz="4" w:space="0" w:color="auto"/>
            </w:tcBorders>
            <w:vAlign w:val="center"/>
          </w:tcPr>
          <w:p w14:paraId="028424B1" w14:textId="77777777" w:rsidR="00FE6CD6" w:rsidRPr="00BD62D2" w:rsidRDefault="00FE6CD6" w:rsidP="00FE6CD6">
            <w:pPr>
              <w:jc w:val="center"/>
              <w:rPr>
                <w:sz w:val="26"/>
                <w:szCs w:val="26"/>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14:paraId="228057E5" w14:textId="77777777" w:rsidR="00FE6CD6" w:rsidRPr="00BD62D2" w:rsidRDefault="00FE6CD6" w:rsidP="00FE6CD6">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30B8AB82" w14:textId="77777777" w:rsidR="00FE6CD6" w:rsidRPr="00BD62D2" w:rsidRDefault="00FE6CD6" w:rsidP="00FE6CD6">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798775D" w14:textId="77777777" w:rsidR="00FE6CD6" w:rsidRPr="00BD62D2" w:rsidRDefault="00FE6CD6" w:rsidP="00FE6CD6">
            <w:pPr>
              <w:jc w:val="center"/>
              <w:rPr>
                <w:sz w:val="26"/>
                <w:szCs w:val="26"/>
                <w:lang w:eastAsia="en-US"/>
              </w:rPr>
            </w:pPr>
          </w:p>
        </w:tc>
      </w:tr>
      <w:tr w:rsidR="00375BBB" w:rsidRPr="00BD62D2" w14:paraId="025F14A7" w14:textId="77777777" w:rsidTr="001763C8">
        <w:trPr>
          <w:trHeight w:val="351"/>
        </w:trPr>
        <w:tc>
          <w:tcPr>
            <w:tcW w:w="720" w:type="dxa"/>
            <w:tcBorders>
              <w:top w:val="single" w:sz="4" w:space="0" w:color="auto"/>
              <w:left w:val="single" w:sz="4" w:space="0" w:color="auto"/>
              <w:bottom w:val="single" w:sz="4" w:space="0" w:color="auto"/>
              <w:right w:val="single" w:sz="4" w:space="0" w:color="auto"/>
            </w:tcBorders>
          </w:tcPr>
          <w:p w14:paraId="4B7FFA3D" w14:textId="77777777" w:rsidR="00375BBB" w:rsidRDefault="00375BBB" w:rsidP="00DA5C8A">
            <w:pPr>
              <w:rPr>
                <w:rFonts w:ascii="Arial" w:hAnsi="Arial" w:cs="Arial"/>
              </w:rPr>
            </w:pPr>
          </w:p>
        </w:tc>
        <w:tc>
          <w:tcPr>
            <w:tcW w:w="7425" w:type="dxa"/>
            <w:tcBorders>
              <w:top w:val="single" w:sz="4" w:space="0" w:color="auto"/>
              <w:left w:val="single" w:sz="4" w:space="0" w:color="auto"/>
              <w:bottom w:val="single" w:sz="4" w:space="0" w:color="auto"/>
              <w:right w:val="single" w:sz="4" w:space="0" w:color="auto"/>
            </w:tcBorders>
            <w:vAlign w:val="center"/>
          </w:tcPr>
          <w:p w14:paraId="07AFD3E6" w14:textId="2FE5C0C8" w:rsidR="00375BBB" w:rsidRDefault="00375BBB" w:rsidP="00FE6CD6">
            <w:pPr>
              <w:jc w:val="center"/>
              <w:rPr>
                <w:rFonts w:ascii="Arial" w:hAnsi="Arial" w:cs="Arial"/>
              </w:rPr>
            </w:pPr>
            <w:r w:rsidRPr="00375BBB">
              <w:rPr>
                <w:rFonts w:ascii="Arial" w:hAnsi="Arial" w:cs="Arial"/>
                <w:b/>
                <w:bCs/>
              </w:rPr>
              <w:t xml:space="preserve">PRET LOT </w:t>
            </w:r>
            <w:r>
              <w:rPr>
                <w:rFonts w:ascii="Arial" w:hAnsi="Arial" w:cs="Arial"/>
                <w:b/>
                <w:bCs/>
              </w:rPr>
              <w:t>2</w:t>
            </w:r>
            <w:r w:rsidRPr="00375BBB">
              <w:rPr>
                <w:rFonts w:ascii="Arial" w:hAnsi="Arial" w:cs="Arial"/>
                <w:b/>
                <w:bCs/>
              </w:rPr>
              <w:t xml:space="preserve"> fara TVA (lei)</w:t>
            </w:r>
          </w:p>
        </w:tc>
        <w:tc>
          <w:tcPr>
            <w:tcW w:w="851" w:type="dxa"/>
            <w:tcBorders>
              <w:top w:val="single" w:sz="4" w:space="0" w:color="auto"/>
              <w:left w:val="single" w:sz="4" w:space="0" w:color="auto"/>
              <w:bottom w:val="single" w:sz="4" w:space="0" w:color="auto"/>
              <w:right w:val="single" w:sz="4" w:space="0" w:color="auto"/>
            </w:tcBorders>
          </w:tcPr>
          <w:p w14:paraId="7F60DAF1" w14:textId="77777777" w:rsidR="00375BBB" w:rsidRDefault="00375BBB" w:rsidP="00FE6CD6">
            <w:pPr>
              <w:jc w:val="cente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41BC5F30" w14:textId="77777777" w:rsidR="00375BBB" w:rsidRDefault="00375BBB" w:rsidP="00FE6CD6">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vAlign w:val="center"/>
          </w:tcPr>
          <w:p w14:paraId="729C9637" w14:textId="77777777" w:rsidR="00375BBB" w:rsidRPr="00BD62D2" w:rsidRDefault="00375BBB" w:rsidP="00FE6CD6">
            <w:pPr>
              <w:jc w:val="center"/>
              <w:rPr>
                <w:sz w:val="26"/>
                <w:szCs w:val="26"/>
                <w:lang w:eastAsia="en-US"/>
              </w:rPr>
            </w:pPr>
          </w:p>
        </w:tc>
        <w:tc>
          <w:tcPr>
            <w:tcW w:w="1233" w:type="dxa"/>
            <w:tcBorders>
              <w:top w:val="single" w:sz="4" w:space="0" w:color="auto"/>
              <w:left w:val="single" w:sz="4" w:space="0" w:color="auto"/>
              <w:bottom w:val="single" w:sz="4" w:space="0" w:color="auto"/>
              <w:right w:val="single" w:sz="4" w:space="0" w:color="auto"/>
            </w:tcBorders>
            <w:vAlign w:val="center"/>
          </w:tcPr>
          <w:p w14:paraId="7C3BBDC1" w14:textId="77777777" w:rsidR="00375BBB" w:rsidRPr="00BD62D2" w:rsidRDefault="00375BBB" w:rsidP="00FE6CD6">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1AEB8608" w14:textId="77777777" w:rsidR="00375BBB" w:rsidRPr="00BD62D2" w:rsidRDefault="00375BBB" w:rsidP="00FE6CD6">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5881B08E" w14:textId="77777777" w:rsidR="00375BBB" w:rsidRPr="00BD62D2" w:rsidRDefault="00375BBB" w:rsidP="00FE6CD6">
            <w:pPr>
              <w:jc w:val="center"/>
              <w:rPr>
                <w:sz w:val="26"/>
                <w:szCs w:val="26"/>
                <w:lang w:eastAsia="en-US"/>
              </w:rPr>
            </w:pPr>
          </w:p>
        </w:tc>
      </w:tr>
      <w:tr w:rsidR="003E4C90" w:rsidRPr="00BD62D2" w14:paraId="52CFE4DC" w14:textId="77777777" w:rsidTr="001763C8">
        <w:trPr>
          <w:trHeight w:val="333"/>
        </w:trPr>
        <w:tc>
          <w:tcPr>
            <w:tcW w:w="720" w:type="dxa"/>
            <w:tcBorders>
              <w:top w:val="single" w:sz="4" w:space="0" w:color="auto"/>
              <w:left w:val="single" w:sz="4" w:space="0" w:color="auto"/>
              <w:bottom w:val="single" w:sz="4" w:space="0" w:color="auto"/>
              <w:right w:val="single" w:sz="4" w:space="0" w:color="auto"/>
            </w:tcBorders>
            <w:noWrap/>
            <w:vAlign w:val="center"/>
          </w:tcPr>
          <w:p w14:paraId="687EE8B8" w14:textId="77777777" w:rsidR="003E4C90" w:rsidRPr="00BD62D2" w:rsidRDefault="003E4C90" w:rsidP="003E4C90">
            <w:pPr>
              <w:jc w:val="center"/>
              <w:rPr>
                <w:sz w:val="26"/>
                <w:szCs w:val="26"/>
                <w:lang w:eastAsia="en-US"/>
              </w:rPr>
            </w:pPr>
          </w:p>
        </w:tc>
        <w:tc>
          <w:tcPr>
            <w:tcW w:w="7425" w:type="dxa"/>
            <w:tcBorders>
              <w:top w:val="single" w:sz="4" w:space="0" w:color="auto"/>
              <w:left w:val="single" w:sz="4" w:space="0" w:color="auto"/>
              <w:bottom w:val="single" w:sz="4" w:space="0" w:color="auto"/>
              <w:right w:val="single" w:sz="4" w:space="0" w:color="auto"/>
            </w:tcBorders>
            <w:noWrap/>
            <w:vAlign w:val="center"/>
          </w:tcPr>
          <w:p w14:paraId="51AD0280" w14:textId="43F29F8B" w:rsidR="003E4C90" w:rsidRPr="00375BBB" w:rsidRDefault="003E4C90" w:rsidP="00375BBB">
            <w:pPr>
              <w:jc w:val="center"/>
              <w:rPr>
                <w:rFonts w:ascii="Arial" w:hAnsi="Arial" w:cs="Arial"/>
                <w:b/>
                <w:bCs/>
              </w:rPr>
            </w:pPr>
            <w:r w:rsidRPr="00375BBB">
              <w:rPr>
                <w:rFonts w:ascii="Arial" w:hAnsi="Arial" w:cs="Arial"/>
                <w:b/>
                <w:bCs/>
              </w:rPr>
              <w:t>PRET TOTAL</w:t>
            </w:r>
            <w:r w:rsidR="00375BBB" w:rsidRPr="00375BBB">
              <w:rPr>
                <w:rFonts w:ascii="Arial" w:hAnsi="Arial" w:cs="Arial"/>
                <w:b/>
                <w:bCs/>
              </w:rPr>
              <w:t xml:space="preserve"> (LOT 1 + LOT2)</w:t>
            </w:r>
            <w:r w:rsidRPr="00375BBB">
              <w:rPr>
                <w:rFonts w:ascii="Arial" w:hAnsi="Arial" w:cs="Arial"/>
                <w:b/>
                <w:bCs/>
              </w:rPr>
              <w:t xml:space="preserve"> fără TVA (lei)</w:t>
            </w:r>
          </w:p>
        </w:tc>
        <w:tc>
          <w:tcPr>
            <w:tcW w:w="851" w:type="dxa"/>
            <w:tcBorders>
              <w:top w:val="single" w:sz="4" w:space="0" w:color="auto"/>
              <w:left w:val="single" w:sz="4" w:space="0" w:color="auto"/>
              <w:bottom w:val="single" w:sz="4" w:space="0" w:color="auto"/>
              <w:right w:val="single" w:sz="4" w:space="0" w:color="auto"/>
            </w:tcBorders>
            <w:noWrap/>
            <w:vAlign w:val="center"/>
          </w:tcPr>
          <w:p w14:paraId="7545BB71" w14:textId="77777777" w:rsidR="003E4C90" w:rsidRPr="00BD62D2" w:rsidRDefault="003E4C90" w:rsidP="003E4C90">
            <w:pPr>
              <w:jc w:val="center"/>
              <w:rPr>
                <w:b/>
                <w:bCs/>
                <w:sz w:val="26"/>
                <w:szCs w:val="26"/>
                <w:lang w:eastAsia="en-US"/>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59A9184D" w14:textId="77777777" w:rsidR="003E4C90" w:rsidRPr="00BD62D2" w:rsidRDefault="003E4C90" w:rsidP="003E4C90">
            <w:pPr>
              <w:jc w:val="center"/>
              <w:rPr>
                <w:b/>
                <w:bCs/>
                <w:sz w:val="26"/>
                <w:szCs w:val="26"/>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4716270D" w14:textId="77777777" w:rsidR="003E4C90" w:rsidRPr="00BD62D2" w:rsidRDefault="003E4C90" w:rsidP="003E4C90">
            <w:pPr>
              <w:jc w:val="center"/>
              <w:rPr>
                <w:b/>
                <w:bCs/>
                <w:sz w:val="26"/>
                <w:szCs w:val="26"/>
                <w:lang w:eastAsia="en-US"/>
              </w:rPr>
            </w:pPr>
            <w:r w:rsidRPr="00BD62D2">
              <w:rPr>
                <w:b/>
                <w:bCs/>
                <w:sz w:val="26"/>
                <w:szCs w:val="26"/>
                <w:lang w:eastAsia="en-US"/>
              </w:rPr>
              <w:t> </w:t>
            </w:r>
          </w:p>
        </w:tc>
        <w:tc>
          <w:tcPr>
            <w:tcW w:w="1233" w:type="dxa"/>
            <w:tcBorders>
              <w:top w:val="single" w:sz="4" w:space="0" w:color="auto"/>
              <w:left w:val="single" w:sz="4" w:space="0" w:color="auto"/>
              <w:bottom w:val="single" w:sz="4" w:space="0" w:color="auto"/>
              <w:right w:val="single" w:sz="4" w:space="0" w:color="auto"/>
            </w:tcBorders>
            <w:vAlign w:val="center"/>
          </w:tcPr>
          <w:p w14:paraId="37E4F8D6" w14:textId="77777777" w:rsidR="003E4C90" w:rsidRPr="00BD62D2" w:rsidRDefault="003E4C90" w:rsidP="003E4C90">
            <w:pPr>
              <w:jc w:val="center"/>
              <w:rPr>
                <w:b/>
                <w:bCs/>
                <w:sz w:val="26"/>
                <w:szCs w:val="26"/>
                <w:lang w:eastAsia="en-US"/>
              </w:rPr>
            </w:pPr>
            <w:r w:rsidRPr="00BD62D2">
              <w:rPr>
                <w:b/>
                <w:bCs/>
                <w:sz w:val="26"/>
                <w:szCs w:val="26"/>
                <w:lang w:eastAsia="en-US"/>
              </w:rPr>
              <w:t> </w:t>
            </w:r>
          </w:p>
        </w:tc>
        <w:tc>
          <w:tcPr>
            <w:tcW w:w="1440" w:type="dxa"/>
            <w:tcBorders>
              <w:top w:val="single" w:sz="4" w:space="0" w:color="auto"/>
              <w:left w:val="single" w:sz="4" w:space="0" w:color="auto"/>
              <w:bottom w:val="single" w:sz="4" w:space="0" w:color="auto"/>
              <w:right w:val="single" w:sz="4" w:space="0" w:color="auto"/>
            </w:tcBorders>
            <w:vAlign w:val="center"/>
          </w:tcPr>
          <w:p w14:paraId="662AFEC9" w14:textId="77777777" w:rsidR="003E4C90" w:rsidRPr="00BD62D2" w:rsidRDefault="003E4C90" w:rsidP="003E4C90">
            <w:pPr>
              <w:jc w:val="center"/>
              <w:rPr>
                <w:b/>
                <w:bCs/>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1A7D4515" w14:textId="77777777" w:rsidR="003E4C90" w:rsidRPr="00BD62D2" w:rsidRDefault="003E4C90" w:rsidP="003E4C90">
            <w:pPr>
              <w:jc w:val="center"/>
              <w:rPr>
                <w:b/>
                <w:bCs/>
                <w:sz w:val="26"/>
                <w:szCs w:val="26"/>
                <w:lang w:eastAsia="en-US"/>
              </w:rPr>
            </w:pPr>
          </w:p>
        </w:tc>
      </w:tr>
    </w:tbl>
    <w:p w14:paraId="0C8BA889" w14:textId="77777777" w:rsidR="00ED0811" w:rsidRPr="00BD62D2" w:rsidRDefault="00ED0811" w:rsidP="00082A04">
      <w:pPr>
        <w:rPr>
          <w:sz w:val="26"/>
          <w:szCs w:val="26"/>
        </w:rPr>
      </w:pPr>
    </w:p>
    <w:p w14:paraId="64CD56BA" w14:textId="77777777" w:rsidR="00FE4305" w:rsidRPr="00BD62D2" w:rsidRDefault="00FE4305" w:rsidP="00FE4305">
      <w:pPr>
        <w:ind w:left="708" w:firstLine="708"/>
        <w:rPr>
          <w:sz w:val="26"/>
          <w:szCs w:val="26"/>
        </w:rPr>
      </w:pPr>
      <w:r>
        <w:rPr>
          <w:sz w:val="26"/>
          <w:szCs w:val="26"/>
        </w:rPr>
        <w:tab/>
      </w:r>
      <w:r>
        <w:rPr>
          <w:sz w:val="26"/>
          <w:szCs w:val="26"/>
        </w:rPr>
        <w:tab/>
        <w:t>BENEFICIA</w:t>
      </w:r>
      <w:r w:rsidRPr="00BD62D2">
        <w:rPr>
          <w:sz w:val="26"/>
          <w:szCs w:val="26"/>
        </w:rPr>
        <w:t>R,</w:t>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t>FURNIZOR,</w:t>
      </w:r>
    </w:p>
    <w:p w14:paraId="3484F7EF" w14:textId="1E11AE4A" w:rsidR="00FE4305" w:rsidRPr="000C6166" w:rsidRDefault="00FE4305" w:rsidP="00FE4305">
      <w:pPr>
        <w:rPr>
          <w:color w:val="000000" w:themeColor="text1"/>
          <w:sz w:val="26"/>
          <w:szCs w:val="26"/>
        </w:rPr>
      </w:pPr>
      <w:r>
        <w:rPr>
          <w:sz w:val="26"/>
          <w:szCs w:val="26"/>
        </w:rPr>
        <w:tab/>
      </w:r>
      <w:r>
        <w:rPr>
          <w:sz w:val="26"/>
          <w:szCs w:val="26"/>
        </w:rPr>
        <w:tab/>
      </w:r>
      <w:r w:rsidR="000C6166" w:rsidRPr="000C6166">
        <w:rPr>
          <w:color w:val="000000" w:themeColor="text1"/>
          <w:sz w:val="26"/>
          <w:szCs w:val="26"/>
        </w:rPr>
        <w:t xml:space="preserve">              </w:t>
      </w:r>
      <w:r w:rsidRPr="000C6166">
        <w:rPr>
          <w:color w:val="000000" w:themeColor="text1"/>
          <w:sz w:val="26"/>
          <w:szCs w:val="26"/>
        </w:rPr>
        <w:t>DIRECTOR  TEHNIC</w:t>
      </w:r>
    </w:p>
    <w:p w14:paraId="6C2867E9" w14:textId="6E6C1B22" w:rsidR="00FE4305" w:rsidRPr="000C6166" w:rsidRDefault="00FE4305" w:rsidP="00FE4305">
      <w:pPr>
        <w:rPr>
          <w:color w:val="000000" w:themeColor="text1"/>
          <w:sz w:val="26"/>
          <w:szCs w:val="26"/>
        </w:rPr>
      </w:pPr>
      <w:r w:rsidRPr="000C6166">
        <w:rPr>
          <w:color w:val="000000" w:themeColor="text1"/>
          <w:sz w:val="26"/>
          <w:szCs w:val="26"/>
        </w:rPr>
        <w:tab/>
      </w:r>
      <w:r w:rsidRPr="000C6166">
        <w:rPr>
          <w:color w:val="000000" w:themeColor="text1"/>
          <w:sz w:val="26"/>
          <w:szCs w:val="26"/>
        </w:rPr>
        <w:tab/>
      </w:r>
      <w:r w:rsidR="000C6166" w:rsidRPr="000C6166">
        <w:rPr>
          <w:color w:val="000000" w:themeColor="text1"/>
          <w:sz w:val="26"/>
          <w:szCs w:val="26"/>
        </w:rPr>
        <w:t xml:space="preserve">                    </w:t>
      </w:r>
      <w:r w:rsidR="00B23610" w:rsidRPr="000C6166">
        <w:rPr>
          <w:color w:val="000000" w:themeColor="text1"/>
          <w:sz w:val="26"/>
          <w:szCs w:val="26"/>
        </w:rPr>
        <w:t xml:space="preserve">Stelian </w:t>
      </w:r>
      <w:r w:rsidR="000C6166" w:rsidRPr="000C6166">
        <w:rPr>
          <w:color w:val="000000" w:themeColor="text1"/>
          <w:sz w:val="26"/>
          <w:szCs w:val="26"/>
        </w:rPr>
        <w:t xml:space="preserve">MAZILU </w:t>
      </w:r>
    </w:p>
    <w:p w14:paraId="6527388C" w14:textId="77777777" w:rsidR="00FE4305" w:rsidRPr="000C6166" w:rsidRDefault="00FE4305" w:rsidP="00FE4305">
      <w:pPr>
        <w:rPr>
          <w:color w:val="000000" w:themeColor="text1"/>
          <w:sz w:val="26"/>
          <w:szCs w:val="26"/>
        </w:rPr>
      </w:pPr>
    </w:p>
    <w:p w14:paraId="2CB14A12" w14:textId="0F0C92A2" w:rsidR="00FE4305" w:rsidRPr="000C6166" w:rsidRDefault="000C6166" w:rsidP="00FE4305">
      <w:pPr>
        <w:rPr>
          <w:color w:val="000000" w:themeColor="text1"/>
          <w:sz w:val="26"/>
          <w:szCs w:val="26"/>
          <w:lang w:val="fr-FR"/>
        </w:rPr>
      </w:pPr>
      <w:r w:rsidRPr="000C6166">
        <w:rPr>
          <w:color w:val="000000" w:themeColor="text1"/>
          <w:sz w:val="26"/>
          <w:szCs w:val="26"/>
        </w:rPr>
        <w:t xml:space="preserve">          </w:t>
      </w:r>
      <w:r w:rsidR="00FE4305" w:rsidRPr="000C6166">
        <w:rPr>
          <w:color w:val="000000" w:themeColor="text1"/>
          <w:sz w:val="26"/>
          <w:szCs w:val="26"/>
        </w:rPr>
        <w:t xml:space="preserve">SERVICIUL </w:t>
      </w:r>
      <w:r w:rsidRPr="000C6166">
        <w:rPr>
          <w:color w:val="000000" w:themeColor="text1"/>
          <w:sz w:val="26"/>
          <w:szCs w:val="26"/>
        </w:rPr>
        <w:t xml:space="preserve">TEHNIC ȘI </w:t>
      </w:r>
      <w:r w:rsidR="00FE4305" w:rsidRPr="000C6166">
        <w:rPr>
          <w:color w:val="000000" w:themeColor="text1"/>
          <w:sz w:val="26"/>
          <w:szCs w:val="26"/>
        </w:rPr>
        <w:t>COORDONARE MENTENANTA</w:t>
      </w:r>
    </w:p>
    <w:p w14:paraId="68F2C294" w14:textId="217C7CAB" w:rsidR="00FE4305" w:rsidRDefault="000C6166" w:rsidP="00FE4305">
      <w:pPr>
        <w:rPr>
          <w:color w:val="000000" w:themeColor="text1"/>
          <w:sz w:val="26"/>
          <w:szCs w:val="26"/>
        </w:rPr>
      </w:pPr>
      <w:r w:rsidRPr="000C6166">
        <w:rPr>
          <w:color w:val="000000" w:themeColor="text1"/>
          <w:sz w:val="26"/>
          <w:szCs w:val="26"/>
        </w:rPr>
        <w:t xml:space="preserve">                                      Horia RADOCEA</w:t>
      </w:r>
    </w:p>
    <w:p w14:paraId="3170354C" w14:textId="77777777" w:rsidR="000C6166" w:rsidRPr="000C6166" w:rsidRDefault="000C6166" w:rsidP="00FE4305">
      <w:pPr>
        <w:rPr>
          <w:color w:val="000000" w:themeColor="text1"/>
          <w:sz w:val="26"/>
          <w:szCs w:val="26"/>
        </w:rPr>
      </w:pPr>
    </w:p>
    <w:p w14:paraId="441F9A7B" w14:textId="4876BFEF" w:rsidR="00FE4305" w:rsidRPr="001E3A38" w:rsidRDefault="00FE4305" w:rsidP="00FE4305">
      <w:pPr>
        <w:rPr>
          <w:sz w:val="26"/>
          <w:szCs w:val="26"/>
        </w:rPr>
      </w:pPr>
      <w:r>
        <w:rPr>
          <w:color w:val="FF0000"/>
          <w:sz w:val="26"/>
          <w:szCs w:val="26"/>
        </w:rPr>
        <w:tab/>
      </w:r>
      <w:r>
        <w:rPr>
          <w:color w:val="FF0000"/>
          <w:sz w:val="26"/>
          <w:szCs w:val="26"/>
        </w:rPr>
        <w:tab/>
      </w: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3E65DCC3" w14:textId="028942BE" w:rsidR="00ED0811" w:rsidRDefault="000C6166" w:rsidP="00082A04">
      <w:pPr>
        <w:rPr>
          <w:color w:val="000000"/>
          <w:sz w:val="26"/>
          <w:szCs w:val="26"/>
        </w:rPr>
      </w:pPr>
      <w:r>
        <w:rPr>
          <w:color w:val="000000"/>
          <w:sz w:val="26"/>
          <w:szCs w:val="26"/>
        </w:rPr>
        <w:t xml:space="preserve">                      Ruxandra RADU</w:t>
      </w:r>
      <w:r>
        <w:rPr>
          <w:color w:val="000000"/>
          <w:sz w:val="26"/>
          <w:szCs w:val="26"/>
        </w:rPr>
        <w:tab/>
        <w:t xml:space="preserve">            Irena MANOLE     </w:t>
      </w:r>
    </w:p>
    <w:p w14:paraId="0B763E0C" w14:textId="0BE8FD40" w:rsidR="000C6166" w:rsidRPr="00BD62D2" w:rsidRDefault="000C6166" w:rsidP="00082A04">
      <w:pPr>
        <w:rPr>
          <w:color w:val="000000"/>
          <w:sz w:val="26"/>
          <w:szCs w:val="26"/>
        </w:rPr>
        <w:sectPr w:rsidR="000C6166" w:rsidRPr="00BD62D2" w:rsidSect="009E6796">
          <w:pgSz w:w="16838" w:h="11906" w:orient="landscape"/>
          <w:pgMar w:top="284" w:right="709" w:bottom="1418" w:left="340" w:header="709" w:footer="709" w:gutter="0"/>
          <w:cols w:space="708"/>
          <w:docGrid w:linePitch="360"/>
        </w:sectPr>
      </w:pPr>
      <w:r>
        <w:rPr>
          <w:color w:val="000000"/>
          <w:sz w:val="26"/>
          <w:szCs w:val="26"/>
        </w:rPr>
        <w:t xml:space="preserve">  </w:t>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w:t>
      </w:r>
      <w:r>
        <w:rPr>
          <w:sz w:val="23"/>
          <w:szCs w:val="23"/>
        </w:rPr>
        <w:lastRenderedPageBreak/>
        <w:t>națională aplicabilă în domeniul financiar-contabil, conform Legii Contabilității nr.82/1991, actualizată, cu modificările și completările ulterioare.</w:t>
      </w:r>
    </w:p>
    <w:p w14:paraId="5E17B915"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Default="001349BA" w:rsidP="001349BA">
      <w:pPr>
        <w:rPr>
          <w:sz w:val="28"/>
          <w:szCs w:val="20"/>
          <w:lang w:val="fr-FR"/>
        </w:rPr>
      </w:pPr>
    </w:p>
    <w:p w14:paraId="79FDB4CE" w14:textId="77777777" w:rsidR="001349BA" w:rsidRPr="00BD62D2" w:rsidRDefault="001349BA" w:rsidP="001349BA">
      <w:pPr>
        <w:ind w:left="708" w:firstLine="708"/>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Pr="00BD62D2">
        <w:rPr>
          <w:sz w:val="26"/>
          <w:szCs w:val="26"/>
        </w:rPr>
        <w:t>FURNIZOR,</w:t>
      </w:r>
    </w:p>
    <w:p w14:paraId="150E2F1C" w14:textId="5106856F" w:rsidR="00FE4305" w:rsidRPr="00C25365" w:rsidRDefault="00845324" w:rsidP="00FE4305">
      <w:pPr>
        <w:rPr>
          <w:color w:val="000000" w:themeColor="text1"/>
          <w:sz w:val="26"/>
          <w:szCs w:val="26"/>
        </w:rPr>
      </w:pPr>
      <w:r w:rsidRPr="00C25365">
        <w:rPr>
          <w:color w:val="000000" w:themeColor="text1"/>
          <w:sz w:val="26"/>
          <w:szCs w:val="26"/>
        </w:rPr>
        <w:t xml:space="preserve">             </w:t>
      </w:r>
      <w:r w:rsidR="00FE4305" w:rsidRPr="00C25365">
        <w:rPr>
          <w:color w:val="000000" w:themeColor="text1"/>
          <w:sz w:val="26"/>
          <w:szCs w:val="26"/>
        </w:rPr>
        <w:t xml:space="preserve">DIRECTOR TEHNIC </w:t>
      </w:r>
    </w:p>
    <w:p w14:paraId="5C320AC7" w14:textId="2A87D98C" w:rsidR="00FE4305" w:rsidRPr="00C25365" w:rsidRDefault="00845324" w:rsidP="00FE4305">
      <w:pPr>
        <w:rPr>
          <w:color w:val="000000" w:themeColor="text1"/>
          <w:sz w:val="26"/>
          <w:szCs w:val="26"/>
        </w:rPr>
      </w:pPr>
      <w:r w:rsidRPr="00C25365">
        <w:rPr>
          <w:color w:val="000000" w:themeColor="text1"/>
          <w:sz w:val="26"/>
          <w:szCs w:val="26"/>
          <w:lang w:val="es-ES"/>
        </w:rPr>
        <w:t xml:space="preserve">                  </w:t>
      </w:r>
      <w:r w:rsidR="00B23610" w:rsidRPr="00C25365">
        <w:rPr>
          <w:color w:val="000000" w:themeColor="text1"/>
          <w:sz w:val="26"/>
          <w:szCs w:val="26"/>
          <w:lang w:val="es-ES"/>
        </w:rPr>
        <w:t xml:space="preserve">Stelian </w:t>
      </w:r>
      <w:r w:rsidRPr="00C25365">
        <w:rPr>
          <w:color w:val="000000" w:themeColor="text1"/>
          <w:sz w:val="26"/>
          <w:szCs w:val="26"/>
          <w:lang w:val="es-ES"/>
        </w:rPr>
        <w:t>MAZILU</w:t>
      </w:r>
    </w:p>
    <w:p w14:paraId="01B84E0C" w14:textId="77777777" w:rsidR="00FE4305" w:rsidRPr="00C25365" w:rsidRDefault="00FE4305" w:rsidP="00FE4305">
      <w:pPr>
        <w:rPr>
          <w:color w:val="000000" w:themeColor="text1"/>
          <w:sz w:val="26"/>
          <w:szCs w:val="26"/>
          <w:lang w:val="es-ES"/>
        </w:rPr>
      </w:pPr>
      <w:r w:rsidRPr="00C25365">
        <w:rPr>
          <w:color w:val="000000" w:themeColor="text1"/>
          <w:sz w:val="26"/>
          <w:szCs w:val="26"/>
        </w:rPr>
        <w:tab/>
      </w:r>
    </w:p>
    <w:p w14:paraId="44D5D87B" w14:textId="4EFCEE5F" w:rsidR="00845324" w:rsidRPr="00C25365" w:rsidRDefault="00845324" w:rsidP="00FE4305">
      <w:pPr>
        <w:rPr>
          <w:color w:val="000000" w:themeColor="text1"/>
          <w:sz w:val="26"/>
          <w:szCs w:val="26"/>
          <w:lang w:val="fr-FR"/>
        </w:rPr>
      </w:pPr>
      <w:r w:rsidRPr="00C25365">
        <w:rPr>
          <w:color w:val="000000" w:themeColor="text1"/>
          <w:sz w:val="26"/>
          <w:szCs w:val="26"/>
          <w:lang w:val="fr-FR"/>
        </w:rPr>
        <w:t xml:space="preserve">          </w:t>
      </w:r>
      <w:r w:rsidR="00FE4305" w:rsidRPr="00C25365">
        <w:rPr>
          <w:color w:val="000000" w:themeColor="text1"/>
          <w:sz w:val="26"/>
          <w:szCs w:val="26"/>
          <w:lang w:val="fr-FR"/>
        </w:rPr>
        <w:t xml:space="preserve">SERVICIUL </w:t>
      </w:r>
      <w:r w:rsidRPr="00C25365">
        <w:rPr>
          <w:color w:val="000000" w:themeColor="text1"/>
          <w:sz w:val="26"/>
          <w:szCs w:val="26"/>
          <w:lang w:val="fr-FR"/>
        </w:rPr>
        <w:t xml:space="preserve">TEHNIC ȘI </w:t>
      </w:r>
    </w:p>
    <w:p w14:paraId="1696D5D7" w14:textId="74F39E63" w:rsidR="00FE4305" w:rsidRPr="00C25365" w:rsidRDefault="00845324" w:rsidP="00FE4305">
      <w:pPr>
        <w:rPr>
          <w:color w:val="000000" w:themeColor="text1"/>
          <w:sz w:val="26"/>
          <w:szCs w:val="26"/>
          <w:lang w:val="fr-FR"/>
        </w:rPr>
      </w:pPr>
      <w:r w:rsidRPr="00C25365">
        <w:rPr>
          <w:color w:val="000000" w:themeColor="text1"/>
          <w:sz w:val="26"/>
          <w:szCs w:val="26"/>
          <w:lang w:val="fr-FR"/>
        </w:rPr>
        <w:t xml:space="preserve">    </w:t>
      </w:r>
      <w:r w:rsidR="00FE4305" w:rsidRPr="00C25365">
        <w:rPr>
          <w:color w:val="000000" w:themeColor="text1"/>
          <w:sz w:val="26"/>
          <w:szCs w:val="26"/>
          <w:lang w:val="fr-FR"/>
        </w:rPr>
        <w:t>COORDONARE MENTENANTA,</w:t>
      </w:r>
    </w:p>
    <w:p w14:paraId="25F839EC" w14:textId="28EB3740" w:rsidR="00845324" w:rsidRPr="00C25365" w:rsidRDefault="00845324" w:rsidP="00FE4305">
      <w:pPr>
        <w:rPr>
          <w:color w:val="000000" w:themeColor="text1"/>
          <w:sz w:val="26"/>
          <w:szCs w:val="26"/>
          <w:lang w:val="fr-FR"/>
        </w:rPr>
      </w:pPr>
      <w:r w:rsidRPr="00C25365">
        <w:rPr>
          <w:color w:val="000000" w:themeColor="text1"/>
          <w:sz w:val="26"/>
          <w:szCs w:val="26"/>
          <w:lang w:val="fr-FR"/>
        </w:rPr>
        <w:t xml:space="preserve">                Horia RADOCEA</w:t>
      </w:r>
    </w:p>
    <w:p w14:paraId="458F5028" w14:textId="7047946F" w:rsidR="00FE4305" w:rsidRDefault="00845324" w:rsidP="00FE4305">
      <w:pPr>
        <w:rPr>
          <w:color w:val="FF0000"/>
          <w:sz w:val="26"/>
          <w:szCs w:val="26"/>
        </w:rPr>
      </w:pPr>
      <w:r>
        <w:rPr>
          <w:color w:val="FF0000"/>
          <w:sz w:val="26"/>
          <w:szCs w:val="26"/>
        </w:rPr>
        <w:t xml:space="preserve">       </w:t>
      </w:r>
      <w:r w:rsidR="00FE4305">
        <w:rPr>
          <w:color w:val="FF0000"/>
          <w:sz w:val="26"/>
          <w:szCs w:val="26"/>
        </w:rPr>
        <w:tab/>
      </w:r>
    </w:p>
    <w:p w14:paraId="2602F8EE" w14:textId="77777777" w:rsidR="00FE4305" w:rsidRDefault="00FE4305" w:rsidP="00FE4305">
      <w:pPr>
        <w:rPr>
          <w:sz w:val="26"/>
          <w:szCs w:val="26"/>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14883089" w14:textId="57555BAE" w:rsidR="00C25365" w:rsidRPr="001349BA" w:rsidRDefault="00C25365" w:rsidP="00FE4305">
      <w:pPr>
        <w:rPr>
          <w:color w:val="FF0000"/>
          <w:sz w:val="26"/>
          <w:szCs w:val="26"/>
          <w:lang w:val="fr-FR"/>
        </w:rPr>
      </w:pPr>
      <w:r>
        <w:rPr>
          <w:sz w:val="26"/>
          <w:szCs w:val="26"/>
        </w:rPr>
        <w:t>Ruxandra RADU                Irena MANOLE</w:t>
      </w:r>
    </w:p>
    <w:p w14:paraId="5B14999A" w14:textId="77777777" w:rsidR="00ED0811" w:rsidRDefault="00ED0811" w:rsidP="00082A04">
      <w:pPr>
        <w:jc w:val="center"/>
        <w:rPr>
          <w:caps/>
          <w:color w:val="808080"/>
          <w:sz w:val="28"/>
          <w:szCs w:val="28"/>
        </w:rPr>
      </w:pPr>
    </w:p>
    <w:p w14:paraId="40558C4D" w14:textId="77777777" w:rsidR="001349BA" w:rsidRDefault="001349BA"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7BD0B6D0" w14:textId="77777777" w:rsidR="00682AA8" w:rsidRDefault="00682AA8" w:rsidP="00082A04">
      <w:pPr>
        <w:jc w:val="center"/>
        <w:rPr>
          <w:caps/>
          <w:color w:val="808080"/>
          <w:sz w:val="28"/>
          <w:szCs w:val="28"/>
        </w:rPr>
      </w:pPr>
    </w:p>
    <w:p w14:paraId="20954D5D" w14:textId="77777777" w:rsidR="00682AA8" w:rsidRDefault="00682AA8" w:rsidP="00082A04">
      <w:pPr>
        <w:jc w:val="center"/>
        <w:rPr>
          <w:caps/>
          <w:color w:val="808080"/>
          <w:sz w:val="28"/>
          <w:szCs w:val="28"/>
        </w:rPr>
      </w:pPr>
    </w:p>
    <w:p w14:paraId="2AEB9DCC" w14:textId="77777777" w:rsidR="00682AA8" w:rsidRDefault="00682AA8" w:rsidP="00082A04">
      <w:pPr>
        <w:jc w:val="center"/>
        <w:rPr>
          <w:caps/>
          <w:color w:val="808080"/>
          <w:sz w:val="28"/>
          <w:szCs w:val="28"/>
        </w:rPr>
      </w:pPr>
    </w:p>
    <w:p w14:paraId="31E360EE" w14:textId="77777777" w:rsidR="00682AA8" w:rsidRDefault="00682AA8" w:rsidP="00082A04">
      <w:pPr>
        <w:jc w:val="center"/>
        <w:rPr>
          <w:caps/>
          <w:color w:val="808080"/>
          <w:sz w:val="28"/>
          <w:szCs w:val="28"/>
        </w:rPr>
      </w:pPr>
    </w:p>
    <w:p w14:paraId="552778A4" w14:textId="77777777" w:rsidR="00682AA8" w:rsidRDefault="00682AA8" w:rsidP="00082A04">
      <w:pPr>
        <w:jc w:val="center"/>
        <w:rPr>
          <w:caps/>
          <w:color w:val="808080"/>
          <w:sz w:val="28"/>
          <w:szCs w:val="28"/>
        </w:rPr>
      </w:pPr>
    </w:p>
    <w:p w14:paraId="0DB7E8B3" w14:textId="77777777" w:rsidR="00682AA8" w:rsidRDefault="00682AA8" w:rsidP="00082A04">
      <w:pPr>
        <w:jc w:val="center"/>
        <w:rPr>
          <w:caps/>
          <w:color w:val="808080"/>
          <w:sz w:val="28"/>
          <w:szCs w:val="28"/>
        </w:rPr>
      </w:pPr>
    </w:p>
    <w:p w14:paraId="7DA4D326" w14:textId="77777777" w:rsidR="00682AA8" w:rsidRDefault="00682AA8"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630AE9A4" w14:textId="77777777" w:rsidR="00470781" w:rsidRDefault="00470781" w:rsidP="00082A04">
      <w:pPr>
        <w:jc w:val="center"/>
        <w:rPr>
          <w:b/>
          <w:sz w:val="26"/>
          <w:szCs w:val="26"/>
        </w:rPr>
      </w:pPr>
    </w:p>
    <w:p w14:paraId="0F96B4A2" w14:textId="77777777" w:rsidR="00157F21" w:rsidRDefault="00157F21" w:rsidP="00082A04">
      <w:pPr>
        <w:jc w:val="center"/>
        <w:rPr>
          <w:b/>
          <w:sz w:val="32"/>
          <w:szCs w:val="32"/>
        </w:rPr>
      </w:pPr>
    </w:p>
    <w:p w14:paraId="43487241" w14:textId="77777777" w:rsidR="00ED0811" w:rsidRDefault="00ED0811" w:rsidP="00082A04">
      <w:pPr>
        <w:jc w:val="center"/>
        <w:rPr>
          <w:b/>
          <w:sz w:val="32"/>
          <w:szCs w:val="32"/>
        </w:rPr>
      </w:pPr>
    </w:p>
    <w:p w14:paraId="4D53F936" w14:textId="77777777" w:rsidR="00ED0811" w:rsidRDefault="00ED0811" w:rsidP="00082A04">
      <w:pPr>
        <w:pStyle w:val="Heading1"/>
        <w:ind w:firstLine="0"/>
        <w:jc w:val="center"/>
        <w:rPr>
          <w:bCs/>
          <w:sz w:val="26"/>
          <w:szCs w:val="26"/>
          <w:lang w:val="pt-BR"/>
        </w:rPr>
      </w:pPr>
      <w:r>
        <w:rPr>
          <w:bCs/>
          <w:sz w:val="26"/>
          <w:szCs w:val="26"/>
          <w:lang w:val="pt-BR"/>
        </w:rPr>
        <w:t>MODEL DE CONTRACT</w:t>
      </w:r>
    </w:p>
    <w:p w14:paraId="298C5F0A" w14:textId="77777777"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14:paraId="0926D4FC" w14:textId="77777777" w:rsidR="00ED0811" w:rsidRPr="00BD62D2" w:rsidRDefault="00ED0811" w:rsidP="00082A04">
      <w:pPr>
        <w:jc w:val="center"/>
        <w:rPr>
          <w:sz w:val="26"/>
          <w:szCs w:val="26"/>
        </w:rPr>
      </w:pPr>
    </w:p>
    <w:p w14:paraId="31C56C90" w14:textId="20F2089D" w:rsidR="00ED0811" w:rsidRPr="00BD62D2" w:rsidRDefault="00ED0811" w:rsidP="00082A04">
      <w:pPr>
        <w:rPr>
          <w:b/>
          <w:sz w:val="26"/>
          <w:szCs w:val="26"/>
        </w:rPr>
      </w:pPr>
      <w:r w:rsidRPr="00BD62D2">
        <w:rPr>
          <w:b/>
          <w:sz w:val="26"/>
          <w:szCs w:val="26"/>
        </w:rPr>
        <w:t>„</w:t>
      </w:r>
      <w:r w:rsidR="00A8358F">
        <w:rPr>
          <w:b/>
          <w:sz w:val="26"/>
          <w:szCs w:val="26"/>
        </w:rPr>
        <w:t>Piese de schimb pentru compresoarele de aer din cadru</w:t>
      </w:r>
      <w:r w:rsidR="00DA2CA2">
        <w:rPr>
          <w:b/>
          <w:sz w:val="26"/>
          <w:szCs w:val="26"/>
        </w:rPr>
        <w:t xml:space="preserve"> CTE Bucuresti SUD</w:t>
      </w:r>
      <w:r w:rsidR="00375BBB">
        <w:rPr>
          <w:b/>
          <w:sz w:val="26"/>
          <w:szCs w:val="26"/>
        </w:rPr>
        <w:t>”-</w:t>
      </w:r>
      <w:r w:rsidR="00DA2CA2">
        <w:rPr>
          <w:b/>
          <w:sz w:val="26"/>
          <w:szCs w:val="26"/>
        </w:rPr>
        <w:t>Lot1</w:t>
      </w:r>
      <w:r w:rsidR="00375BBB">
        <w:rPr>
          <w:b/>
          <w:sz w:val="26"/>
          <w:szCs w:val="26"/>
        </w:rPr>
        <w:t>,</w:t>
      </w:r>
      <w:r w:rsidR="00DA2CA2">
        <w:rPr>
          <w:b/>
          <w:sz w:val="26"/>
          <w:szCs w:val="26"/>
        </w:rPr>
        <w:t xml:space="preserve"> Lot 2</w:t>
      </w:r>
    </w:p>
    <w:p w14:paraId="7DE29FCF" w14:textId="77777777" w:rsidR="00ED0811" w:rsidRDefault="00ED0811" w:rsidP="00082A04">
      <w:pPr>
        <w:jc w:val="both"/>
        <w:rPr>
          <w:sz w:val="26"/>
          <w:szCs w:val="26"/>
        </w:rPr>
      </w:pPr>
      <w:r w:rsidRPr="00BD62D2">
        <w:rPr>
          <w:sz w:val="26"/>
          <w:szCs w:val="26"/>
        </w:rPr>
        <w:tab/>
      </w:r>
    </w:p>
    <w:p w14:paraId="7A19BDAF"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7777777" w:rsidR="00F4505B" w:rsidRPr="00E61505" w:rsidRDefault="00F4505B" w:rsidP="00F4505B">
      <w:pPr>
        <w:rPr>
          <w:sz w:val="26"/>
          <w:szCs w:val="26"/>
        </w:rPr>
      </w:pPr>
      <w:r w:rsidRPr="00DE3C17">
        <w:rPr>
          <w:sz w:val="26"/>
          <w:szCs w:val="26"/>
        </w:rPr>
        <w:t>CAP. 6</w:t>
      </w:r>
      <w:r w:rsidRPr="00E61505">
        <w:rPr>
          <w:sz w:val="26"/>
          <w:szCs w:val="26"/>
        </w:rPr>
        <w:t>. TERMENE CONTRACTUALE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59D7DB6D" w14:textId="77777777" w:rsidR="00ED0811" w:rsidRDefault="00ED0811" w:rsidP="00082A04">
      <w:pPr>
        <w:rPr>
          <w:sz w:val="26"/>
          <w:szCs w:val="26"/>
          <w:u w:val="single"/>
        </w:rPr>
      </w:pPr>
    </w:p>
    <w:p w14:paraId="4909CDB9" w14:textId="77777777" w:rsidR="00ED0811" w:rsidRPr="002F56D9" w:rsidRDefault="00ED0811" w:rsidP="00082A04">
      <w:pPr>
        <w:rPr>
          <w:sz w:val="26"/>
          <w:szCs w:val="26"/>
          <w:u w:val="single"/>
        </w:rPr>
      </w:pPr>
    </w:p>
    <w:p w14:paraId="182605FB" w14:textId="77777777" w:rsidR="00ED0811" w:rsidRDefault="00ED0811" w:rsidP="003511E9">
      <w:pPr>
        <w:rPr>
          <w:color w:val="00B0F0"/>
          <w:u w:val="single"/>
        </w:rPr>
      </w:pPr>
      <w:r>
        <w:t>DIRECTOR JURIDIC si ACHIZITII,</w:t>
      </w:r>
      <w:r>
        <w:tab/>
        <w:t xml:space="preserve">       </w:t>
      </w:r>
    </w:p>
    <w:p w14:paraId="05C02483" w14:textId="0BCC78AA" w:rsidR="00ED0811" w:rsidRPr="00EC37E5" w:rsidRDefault="009B06D3" w:rsidP="00EC37E5">
      <w:pPr>
        <w:spacing w:line="276" w:lineRule="auto"/>
        <w:ind w:firstLine="708"/>
        <w:jc w:val="both"/>
        <w:rPr>
          <w:sz w:val="26"/>
          <w:szCs w:val="26"/>
        </w:rPr>
      </w:pPr>
      <w:r>
        <w:t>Mihai VOLF</w:t>
      </w:r>
      <w:r w:rsidR="00ED0811">
        <w:tab/>
      </w:r>
      <w:r w:rsidR="00ED0811">
        <w:tab/>
      </w:r>
      <w:r w:rsidR="00ED0811">
        <w:tab/>
      </w:r>
      <w:r w:rsidR="00ED0811">
        <w:tab/>
      </w:r>
    </w:p>
    <w:p w14:paraId="37455D27" w14:textId="77777777" w:rsidR="00ED0811" w:rsidRDefault="00ED0811" w:rsidP="00082A04">
      <w:pPr>
        <w:ind w:left="900"/>
        <w:rPr>
          <w:u w:val="single"/>
        </w:rPr>
      </w:pPr>
      <w:r>
        <w:tab/>
      </w:r>
      <w:r>
        <w:tab/>
      </w:r>
      <w:r>
        <w:tab/>
      </w:r>
      <w:r>
        <w:tab/>
        <w:t xml:space="preserve">         </w:t>
      </w:r>
    </w:p>
    <w:p w14:paraId="7B137768"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4D8D39B" w14:textId="77777777" w:rsidR="003511E9" w:rsidRPr="003511E9" w:rsidRDefault="003511E9" w:rsidP="003511E9">
      <w:pPr>
        <w:ind w:left="708"/>
        <w:rPr>
          <w:sz w:val="26"/>
          <w:szCs w:val="26"/>
        </w:rPr>
      </w:pPr>
      <w:r w:rsidRPr="003511E9">
        <w:rPr>
          <w:sz w:val="26"/>
          <w:szCs w:val="26"/>
        </w:rPr>
        <w:t>Roxana KEDEI</w:t>
      </w:r>
    </w:p>
    <w:p w14:paraId="7D3AC0D7" w14:textId="77777777" w:rsidR="003511E9" w:rsidRPr="003511E9" w:rsidRDefault="003511E9" w:rsidP="003511E9">
      <w:pPr>
        <w:spacing w:line="276" w:lineRule="auto"/>
        <w:jc w:val="both"/>
        <w:rPr>
          <w:sz w:val="26"/>
          <w:szCs w:val="26"/>
        </w:rPr>
      </w:pPr>
    </w:p>
    <w:p w14:paraId="5204E8A6" w14:textId="77777777" w:rsidR="003511E9" w:rsidRPr="003511E9" w:rsidRDefault="003511E9" w:rsidP="003511E9">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215DFB8D" w14:textId="618C3725" w:rsidR="003511E9" w:rsidRDefault="00EC37E5" w:rsidP="003511E9">
      <w:pPr>
        <w:spacing w:line="276" w:lineRule="auto"/>
        <w:jc w:val="both"/>
        <w:rPr>
          <w:sz w:val="26"/>
          <w:szCs w:val="26"/>
        </w:rPr>
      </w:pPr>
      <w:r>
        <w:rPr>
          <w:sz w:val="26"/>
          <w:szCs w:val="26"/>
        </w:rPr>
        <w:t xml:space="preserve">  </w:t>
      </w:r>
      <w:r>
        <w:rPr>
          <w:sz w:val="26"/>
          <w:szCs w:val="26"/>
        </w:rPr>
        <w:tab/>
      </w:r>
      <w:r w:rsidR="009B06D3" w:rsidRPr="003511E9">
        <w:rPr>
          <w:sz w:val="26"/>
          <w:szCs w:val="26"/>
        </w:rPr>
        <w:t>Mioara MISLOSCHI</w:t>
      </w:r>
    </w:p>
    <w:p w14:paraId="2D88227F" w14:textId="77777777" w:rsidR="00EC37E5" w:rsidRPr="003511E9" w:rsidRDefault="00EC37E5" w:rsidP="003511E9">
      <w:pPr>
        <w:spacing w:line="276" w:lineRule="auto"/>
        <w:jc w:val="both"/>
        <w:rPr>
          <w:sz w:val="26"/>
          <w:szCs w:val="26"/>
        </w:rPr>
      </w:pPr>
    </w:p>
    <w:p w14:paraId="4CF39C7B" w14:textId="77777777" w:rsidR="003511E9" w:rsidRPr="003511E9" w:rsidRDefault="003511E9" w:rsidP="003511E9">
      <w:pPr>
        <w:rPr>
          <w:sz w:val="26"/>
          <w:szCs w:val="26"/>
        </w:rPr>
      </w:pPr>
    </w:p>
    <w:p w14:paraId="38C6E96F" w14:textId="07E38910" w:rsidR="003511E9" w:rsidRPr="003511E9" w:rsidRDefault="003511E9" w:rsidP="003511E9">
      <w:pPr>
        <w:rPr>
          <w:sz w:val="26"/>
          <w:szCs w:val="26"/>
        </w:rPr>
      </w:pPr>
      <w:r w:rsidRPr="003511E9">
        <w:rPr>
          <w:sz w:val="26"/>
          <w:szCs w:val="26"/>
        </w:rPr>
        <w:t>Responsabil Coordonare Contractare</w:t>
      </w:r>
      <w:r w:rsidR="00A8358F">
        <w:rPr>
          <w:sz w:val="26"/>
          <w:szCs w:val="26"/>
        </w:rPr>
        <w:t xml:space="preserve">                   </w:t>
      </w:r>
      <w:r w:rsidR="00A8358F" w:rsidRPr="003511E9">
        <w:rPr>
          <w:sz w:val="26"/>
          <w:szCs w:val="26"/>
        </w:rPr>
        <w:t>Derulator</w:t>
      </w:r>
      <w:r w:rsidR="00A8358F">
        <w:rPr>
          <w:sz w:val="26"/>
          <w:szCs w:val="26"/>
        </w:rPr>
        <w:t>,</w:t>
      </w:r>
    </w:p>
    <w:p w14:paraId="41F61D7E" w14:textId="50F9529F" w:rsidR="003511E9" w:rsidRDefault="003511E9" w:rsidP="003511E9">
      <w:pPr>
        <w:ind w:firstLine="708"/>
        <w:rPr>
          <w:sz w:val="26"/>
          <w:szCs w:val="26"/>
        </w:rPr>
      </w:pPr>
      <w:r w:rsidRPr="003511E9">
        <w:rPr>
          <w:sz w:val="26"/>
          <w:szCs w:val="26"/>
        </w:rPr>
        <w:t>Ioana UNTILĂ</w:t>
      </w:r>
      <w:r w:rsidR="00A8358F">
        <w:rPr>
          <w:sz w:val="26"/>
          <w:szCs w:val="26"/>
        </w:rPr>
        <w:t xml:space="preserve">                                          Ruxandra RADU</w:t>
      </w:r>
    </w:p>
    <w:p w14:paraId="19D64045" w14:textId="77777777" w:rsidR="003511E9" w:rsidRDefault="003511E9" w:rsidP="003511E9">
      <w:pPr>
        <w:ind w:firstLine="708"/>
        <w:rPr>
          <w:sz w:val="26"/>
          <w:szCs w:val="26"/>
        </w:rPr>
      </w:pPr>
    </w:p>
    <w:p w14:paraId="4B6C5435" w14:textId="77777777" w:rsidR="00ED0811" w:rsidRDefault="003511E9" w:rsidP="003511E9">
      <w:pPr>
        <w:ind w:firstLine="708"/>
        <w:rPr>
          <w:sz w:val="26"/>
          <w:szCs w:val="26"/>
        </w:rPr>
      </w:pPr>
      <w:r>
        <w:rPr>
          <w:sz w:val="26"/>
          <w:szCs w:val="26"/>
        </w:rPr>
        <w:t>Responsabil contract</w:t>
      </w:r>
    </w:p>
    <w:p w14:paraId="12B68751" w14:textId="4BC25B2D" w:rsidR="00A8358F" w:rsidRDefault="00A8358F" w:rsidP="003511E9">
      <w:pPr>
        <w:ind w:firstLine="708"/>
        <w:rPr>
          <w:sz w:val="26"/>
          <w:szCs w:val="26"/>
        </w:rPr>
      </w:pPr>
      <w:r>
        <w:rPr>
          <w:sz w:val="26"/>
          <w:szCs w:val="26"/>
        </w:rPr>
        <w:t>Simona MUNTEANU</w:t>
      </w:r>
    </w:p>
    <w:p w14:paraId="74955DFF" w14:textId="77777777" w:rsidR="009B06D3" w:rsidRPr="009B06D3" w:rsidRDefault="009B06D3" w:rsidP="009B06D3">
      <w:pPr>
        <w:rPr>
          <w:szCs w:val="26"/>
        </w:rPr>
      </w:pPr>
    </w:p>
    <w:p w14:paraId="45D7EE2A" w14:textId="77777777" w:rsidR="009B06D3" w:rsidRPr="009B06D3" w:rsidRDefault="009B06D3" w:rsidP="009B06D3">
      <w:pPr>
        <w:rPr>
          <w:szCs w:val="26"/>
        </w:rPr>
      </w:pPr>
    </w:p>
    <w:p w14:paraId="1B868279" w14:textId="124818CD" w:rsidR="009B06D3" w:rsidRPr="009B06D3" w:rsidRDefault="009B06D3" w:rsidP="009B06D3">
      <w:pPr>
        <w:tabs>
          <w:tab w:val="left" w:pos="2340"/>
        </w:tabs>
        <w:rPr>
          <w:szCs w:val="26"/>
        </w:rPr>
      </w:pPr>
      <w:r>
        <w:rPr>
          <w:szCs w:val="26"/>
        </w:rPr>
        <w:tab/>
      </w:r>
    </w:p>
    <w:sectPr w:rsidR="009B06D3" w:rsidRPr="009B06D3"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813F9" w14:textId="77777777" w:rsidR="00990259" w:rsidRDefault="00990259">
      <w:r>
        <w:separator/>
      </w:r>
    </w:p>
  </w:endnote>
  <w:endnote w:type="continuationSeparator" w:id="0">
    <w:p w14:paraId="34BAB451" w14:textId="77777777" w:rsidR="00990259" w:rsidRDefault="00990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w:t>
    </w:r>
    <w:r w:rsidR="003D5E6F">
      <w:rPr>
        <w:rStyle w:val="PageNumber"/>
        <w:noProof/>
      </w:rPr>
      <w:t>8</w:t>
    </w:r>
    <w:r>
      <w:rPr>
        <w:rStyle w:val="PageNumber"/>
      </w:rPr>
      <w:fldChar w:fldCharType="end"/>
    </w:r>
  </w:p>
  <w:p w14:paraId="4E4FC626" w14:textId="2D5CE643" w:rsidR="0045041C" w:rsidRPr="002548E6" w:rsidRDefault="0045041C" w:rsidP="005A2207">
    <w:pPr>
      <w:pStyle w:val="Footer"/>
      <w:ind w:right="360"/>
      <w:rPr>
        <w:sz w:val="16"/>
        <w:szCs w:val="16"/>
        <w:lang w:val="en-US"/>
      </w:rPr>
    </w:pPr>
    <w:r>
      <w:rPr>
        <w:sz w:val="16"/>
        <w:szCs w:val="16"/>
        <w:lang w:val="en-US"/>
      </w:rPr>
      <w:t>Red. ELCEN-SJC</w:t>
    </w:r>
    <w:r>
      <w:rPr>
        <w:sz w:val="16"/>
        <w:szCs w:val="16"/>
      </w:rPr>
      <w:t xml:space="preserve"> </w:t>
    </w:r>
    <w:r>
      <w:rPr>
        <w:sz w:val="16"/>
        <w:szCs w:val="16"/>
      </w:rPr>
      <w:t>/</w:t>
    </w:r>
    <w:r w:rsidR="00ED1129">
      <w:rPr>
        <w:sz w:val="16"/>
        <w:szCs w:val="16"/>
      </w:rPr>
      <w:t xml:space="preserve"> Piese de schimb pentru compresoare de aer CTE Sud</w:t>
    </w:r>
    <w:r>
      <w:rPr>
        <w:sz w:val="16"/>
        <w:szCs w:val="16"/>
        <w:lang w:val="en-US"/>
      </w:rPr>
      <w:t xml:space="preserve"> </w:t>
    </w:r>
    <w:r w:rsidR="00B81520">
      <w:rPr>
        <w:sz w:val="16"/>
        <w:szCs w:val="16"/>
        <w:lang w:val="en-US"/>
      </w:rPr>
      <w:t xml:space="preserve">/ </w:t>
    </w:r>
    <w:proofErr w:type="spellStart"/>
    <w:r w:rsidR="00B81520">
      <w:rPr>
        <w:sz w:val="16"/>
        <w:szCs w:val="16"/>
        <w:lang w:val="en-US"/>
      </w:rPr>
      <w:t>iunie</w:t>
    </w:r>
    <w:proofErr w:type="spellEnd"/>
    <w:r w:rsidR="00B81520">
      <w:rPr>
        <w:sz w:val="16"/>
        <w:szCs w:val="16"/>
        <w:lang w:val="en-US"/>
      </w:rPr>
      <w:t xml:space="preserve"> </w:t>
    </w:r>
    <w:r>
      <w:rPr>
        <w:sz w:val="16"/>
        <w:szCs w:val="16"/>
        <w:lang w:val="en-US"/>
      </w:rPr>
      <w:t>202</w:t>
    </w:r>
    <w:r w:rsidR="009B06D3">
      <w:rPr>
        <w:sz w:val="16"/>
        <w:szCs w:val="16"/>
        <w:lang w:val="en-US"/>
      </w:rPr>
      <w:t>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375BBB">
    <w:pPr>
      <w:pStyle w:val="Footer"/>
      <w:framePr w:wrap="around" w:vAnchor="text" w:hAnchor="page" w:x="8101" w:y="9"/>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w:t>
    </w:r>
    <w:r w:rsidR="003D5E6F">
      <w:rPr>
        <w:rStyle w:val="PageNumber"/>
        <w:noProof/>
      </w:rPr>
      <w:t>4</w:t>
    </w:r>
    <w:r>
      <w:rPr>
        <w:rStyle w:val="PageNumber"/>
      </w:rPr>
      <w:fldChar w:fldCharType="end"/>
    </w:r>
  </w:p>
  <w:p w14:paraId="6601325E" w14:textId="4637E207" w:rsidR="00682AA8" w:rsidRPr="002548E6" w:rsidRDefault="00682AA8" w:rsidP="00682AA8">
    <w:pPr>
      <w:pStyle w:val="Footer"/>
      <w:ind w:right="360"/>
      <w:rPr>
        <w:sz w:val="16"/>
        <w:szCs w:val="16"/>
        <w:lang w:val="en-US"/>
      </w:rPr>
    </w:pPr>
    <w:r>
      <w:rPr>
        <w:sz w:val="16"/>
        <w:szCs w:val="16"/>
        <w:lang w:val="en-US"/>
      </w:rPr>
      <w:t>Red. ELCEN-SJC</w:t>
    </w:r>
    <w:r>
      <w:rPr>
        <w:sz w:val="16"/>
        <w:szCs w:val="16"/>
      </w:rPr>
      <w:t xml:space="preserve"> </w:t>
    </w:r>
    <w:r>
      <w:rPr>
        <w:sz w:val="16"/>
        <w:szCs w:val="16"/>
      </w:rPr>
      <w:t>/ Piese de schimb pentru compresoare de aer CTE Sud</w:t>
    </w:r>
    <w:r w:rsidR="00375BBB">
      <w:rPr>
        <w:sz w:val="16"/>
        <w:szCs w:val="16"/>
      </w:rPr>
      <w:t>/</w:t>
    </w:r>
    <w:r>
      <w:rPr>
        <w:sz w:val="16"/>
        <w:szCs w:val="16"/>
        <w:lang w:val="en-US"/>
      </w:rPr>
      <w:t xml:space="preserve"> </w:t>
    </w:r>
    <w:proofErr w:type="spellStart"/>
    <w:r w:rsidR="00375BBB">
      <w:rPr>
        <w:sz w:val="16"/>
        <w:szCs w:val="16"/>
        <w:lang w:val="en-US"/>
      </w:rPr>
      <w:t>iunie</w:t>
    </w:r>
    <w:proofErr w:type="spellEnd"/>
    <w:r>
      <w:rPr>
        <w:sz w:val="16"/>
        <w:szCs w:val="16"/>
        <w:lang w:val="en-US"/>
      </w:rPr>
      <w:t xml:space="preserve"> 2026</w:t>
    </w:r>
  </w:p>
  <w:p w14:paraId="56F61BDC" w14:textId="77777777" w:rsidR="00682AA8" w:rsidRPr="002548E6" w:rsidRDefault="00682AA8" w:rsidP="00682AA8">
    <w:pPr>
      <w:pStyle w:val="Footer"/>
      <w:ind w:right="360"/>
      <w:rPr>
        <w:sz w:val="16"/>
        <w:szCs w:val="16"/>
        <w:lang w:val="en-US"/>
      </w:rPr>
    </w:pPr>
  </w:p>
  <w:p w14:paraId="7020EFD5" w14:textId="27E0614B" w:rsidR="0045041C" w:rsidRPr="002548E6" w:rsidRDefault="0045041C" w:rsidP="00682AA8">
    <w:pPr>
      <w:pStyle w:val="Footer"/>
      <w:ind w:right="360"/>
      <w:rPr>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F37AC" w14:textId="77777777" w:rsidR="00990259" w:rsidRDefault="00990259">
      <w:r>
        <w:separator/>
      </w:r>
    </w:p>
  </w:footnote>
  <w:footnote w:type="continuationSeparator" w:id="0">
    <w:p w14:paraId="7A3FD67F" w14:textId="77777777" w:rsidR="00990259" w:rsidRDefault="009902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3"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6" w15:restartNumberingAfterBreak="0">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3"/>
  </w:num>
  <w:num w:numId="2" w16cid:durableId="863135977">
    <w:abstractNumId w:val="15"/>
  </w:num>
  <w:num w:numId="3" w16cid:durableId="253251300">
    <w:abstractNumId w:val="5"/>
  </w:num>
  <w:num w:numId="4" w16cid:durableId="2143770441">
    <w:abstractNumId w:val="2"/>
  </w:num>
  <w:num w:numId="5" w16cid:durableId="268314703">
    <w:abstractNumId w:val="8"/>
  </w:num>
  <w:num w:numId="6" w16cid:durableId="759721140">
    <w:abstractNumId w:val="11"/>
  </w:num>
  <w:num w:numId="7" w16cid:durableId="2096315986">
    <w:abstractNumId w:val="13"/>
  </w:num>
  <w:num w:numId="8" w16cid:durableId="17125362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2"/>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0"/>
  </w:num>
  <w:num w:numId="12" w16cid:durableId="1745491871">
    <w:abstractNumId w:val="6"/>
  </w:num>
  <w:num w:numId="13" w16cid:durableId="511073321">
    <w:abstractNumId w:val="7"/>
  </w:num>
  <w:num w:numId="14" w16cid:durableId="1742749996">
    <w:abstractNumId w:val="9"/>
  </w:num>
  <w:num w:numId="15" w16cid:durableId="130513953">
    <w:abstractNumId w:val="16"/>
  </w:num>
  <w:num w:numId="16" w16cid:durableId="15315283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811"/>
    <w:rsid w:val="0000237D"/>
    <w:rsid w:val="00004334"/>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5782"/>
    <w:rsid w:val="000B659B"/>
    <w:rsid w:val="000C11EC"/>
    <w:rsid w:val="000C3DB9"/>
    <w:rsid w:val="000C4B6E"/>
    <w:rsid w:val="000C5E1B"/>
    <w:rsid w:val="000C6166"/>
    <w:rsid w:val="000D022E"/>
    <w:rsid w:val="000D11C5"/>
    <w:rsid w:val="000D159F"/>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54986"/>
    <w:rsid w:val="001572AA"/>
    <w:rsid w:val="00157F21"/>
    <w:rsid w:val="001624C2"/>
    <w:rsid w:val="00163092"/>
    <w:rsid w:val="001649CE"/>
    <w:rsid w:val="00165C18"/>
    <w:rsid w:val="001675D0"/>
    <w:rsid w:val="001705CB"/>
    <w:rsid w:val="00171CE1"/>
    <w:rsid w:val="0017215F"/>
    <w:rsid w:val="00172B5D"/>
    <w:rsid w:val="00172D4A"/>
    <w:rsid w:val="00174BE9"/>
    <w:rsid w:val="001762A5"/>
    <w:rsid w:val="001763C8"/>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89A"/>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D01"/>
    <w:rsid w:val="00221E32"/>
    <w:rsid w:val="00223D26"/>
    <w:rsid w:val="00224C31"/>
    <w:rsid w:val="002255EC"/>
    <w:rsid w:val="0022565D"/>
    <w:rsid w:val="0022707C"/>
    <w:rsid w:val="0023176F"/>
    <w:rsid w:val="00232E02"/>
    <w:rsid w:val="002346EE"/>
    <w:rsid w:val="00235396"/>
    <w:rsid w:val="00235DA0"/>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C128C"/>
    <w:rsid w:val="002C2705"/>
    <w:rsid w:val="002C3E16"/>
    <w:rsid w:val="002C797E"/>
    <w:rsid w:val="002D6E5C"/>
    <w:rsid w:val="002D7455"/>
    <w:rsid w:val="002E19A9"/>
    <w:rsid w:val="002E3E86"/>
    <w:rsid w:val="002E4C52"/>
    <w:rsid w:val="002E5A6D"/>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5BBB"/>
    <w:rsid w:val="003766EF"/>
    <w:rsid w:val="00380C08"/>
    <w:rsid w:val="00381A17"/>
    <w:rsid w:val="00383688"/>
    <w:rsid w:val="00383999"/>
    <w:rsid w:val="00384F73"/>
    <w:rsid w:val="00386AA1"/>
    <w:rsid w:val="00392AA0"/>
    <w:rsid w:val="003952FB"/>
    <w:rsid w:val="0039531D"/>
    <w:rsid w:val="0039697A"/>
    <w:rsid w:val="00397751"/>
    <w:rsid w:val="003A416D"/>
    <w:rsid w:val="003B1E93"/>
    <w:rsid w:val="003B1F05"/>
    <w:rsid w:val="003B219C"/>
    <w:rsid w:val="003B39E6"/>
    <w:rsid w:val="003C0551"/>
    <w:rsid w:val="003C2FB4"/>
    <w:rsid w:val="003C3759"/>
    <w:rsid w:val="003C3AF7"/>
    <w:rsid w:val="003C66F2"/>
    <w:rsid w:val="003C6F89"/>
    <w:rsid w:val="003C7BFB"/>
    <w:rsid w:val="003D00B9"/>
    <w:rsid w:val="003D1E1F"/>
    <w:rsid w:val="003D3BC6"/>
    <w:rsid w:val="003D4E41"/>
    <w:rsid w:val="003D5E6F"/>
    <w:rsid w:val="003E01F8"/>
    <w:rsid w:val="003E0EB2"/>
    <w:rsid w:val="003E13A3"/>
    <w:rsid w:val="003E2FD2"/>
    <w:rsid w:val="003E364B"/>
    <w:rsid w:val="003E41B3"/>
    <w:rsid w:val="003E4207"/>
    <w:rsid w:val="003E4875"/>
    <w:rsid w:val="003E4C90"/>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009"/>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4634B"/>
    <w:rsid w:val="0045041C"/>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545B"/>
    <w:rsid w:val="00476493"/>
    <w:rsid w:val="00481D6F"/>
    <w:rsid w:val="00490B4F"/>
    <w:rsid w:val="00491371"/>
    <w:rsid w:val="0049186E"/>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8E"/>
    <w:rsid w:val="005315B0"/>
    <w:rsid w:val="00531D1D"/>
    <w:rsid w:val="00532325"/>
    <w:rsid w:val="00536EF2"/>
    <w:rsid w:val="00537571"/>
    <w:rsid w:val="005440D6"/>
    <w:rsid w:val="00545821"/>
    <w:rsid w:val="005468AC"/>
    <w:rsid w:val="00550A4C"/>
    <w:rsid w:val="005517FF"/>
    <w:rsid w:val="0055188E"/>
    <w:rsid w:val="00552171"/>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513"/>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31C6"/>
    <w:rsid w:val="00626E00"/>
    <w:rsid w:val="006273CC"/>
    <w:rsid w:val="006316FA"/>
    <w:rsid w:val="00632154"/>
    <w:rsid w:val="00632FFB"/>
    <w:rsid w:val="006362ED"/>
    <w:rsid w:val="006408E1"/>
    <w:rsid w:val="0064116F"/>
    <w:rsid w:val="006420A8"/>
    <w:rsid w:val="00646816"/>
    <w:rsid w:val="00646C57"/>
    <w:rsid w:val="00651723"/>
    <w:rsid w:val="00655EE9"/>
    <w:rsid w:val="00661796"/>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2AA8"/>
    <w:rsid w:val="00685E5A"/>
    <w:rsid w:val="0068628E"/>
    <w:rsid w:val="00686C3C"/>
    <w:rsid w:val="00687870"/>
    <w:rsid w:val="00687875"/>
    <w:rsid w:val="00687ED4"/>
    <w:rsid w:val="00693238"/>
    <w:rsid w:val="00697976"/>
    <w:rsid w:val="00697B64"/>
    <w:rsid w:val="006A1D59"/>
    <w:rsid w:val="006A286F"/>
    <w:rsid w:val="006A3D06"/>
    <w:rsid w:val="006A48CE"/>
    <w:rsid w:val="006A601D"/>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E7ECD"/>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3B86"/>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061A"/>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C793F"/>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0437"/>
    <w:rsid w:val="00834934"/>
    <w:rsid w:val="00835AEF"/>
    <w:rsid w:val="00835EAB"/>
    <w:rsid w:val="00836F74"/>
    <w:rsid w:val="00841B3D"/>
    <w:rsid w:val="00844882"/>
    <w:rsid w:val="00845324"/>
    <w:rsid w:val="008457B2"/>
    <w:rsid w:val="00846863"/>
    <w:rsid w:val="00847137"/>
    <w:rsid w:val="00850C1A"/>
    <w:rsid w:val="0085181B"/>
    <w:rsid w:val="008518BA"/>
    <w:rsid w:val="0085346F"/>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3849"/>
    <w:rsid w:val="008E6702"/>
    <w:rsid w:val="008F073B"/>
    <w:rsid w:val="008F364D"/>
    <w:rsid w:val="008F36C4"/>
    <w:rsid w:val="008F4319"/>
    <w:rsid w:val="008F7CEE"/>
    <w:rsid w:val="00900063"/>
    <w:rsid w:val="009009B4"/>
    <w:rsid w:val="00901A9F"/>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64627"/>
    <w:rsid w:val="009651B4"/>
    <w:rsid w:val="00970B43"/>
    <w:rsid w:val="00970CDD"/>
    <w:rsid w:val="0097167D"/>
    <w:rsid w:val="00972D9A"/>
    <w:rsid w:val="00974208"/>
    <w:rsid w:val="00974D12"/>
    <w:rsid w:val="00984E59"/>
    <w:rsid w:val="009858E7"/>
    <w:rsid w:val="009863F3"/>
    <w:rsid w:val="00987362"/>
    <w:rsid w:val="009900FA"/>
    <w:rsid w:val="00990259"/>
    <w:rsid w:val="009902F7"/>
    <w:rsid w:val="00990CFF"/>
    <w:rsid w:val="00993A91"/>
    <w:rsid w:val="009953CF"/>
    <w:rsid w:val="0099611A"/>
    <w:rsid w:val="00996146"/>
    <w:rsid w:val="00996361"/>
    <w:rsid w:val="00997144"/>
    <w:rsid w:val="00997C81"/>
    <w:rsid w:val="009A0138"/>
    <w:rsid w:val="009A10DF"/>
    <w:rsid w:val="009A165F"/>
    <w:rsid w:val="009A2C3D"/>
    <w:rsid w:val="009A3115"/>
    <w:rsid w:val="009A3758"/>
    <w:rsid w:val="009A43CC"/>
    <w:rsid w:val="009A4444"/>
    <w:rsid w:val="009A6845"/>
    <w:rsid w:val="009B06D3"/>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58F"/>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1FE3"/>
    <w:rsid w:val="00AB256E"/>
    <w:rsid w:val="00AB3738"/>
    <w:rsid w:val="00AB4C2F"/>
    <w:rsid w:val="00AB6B5F"/>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57E3"/>
    <w:rsid w:val="00AF6D19"/>
    <w:rsid w:val="00AF761A"/>
    <w:rsid w:val="00B00695"/>
    <w:rsid w:val="00B01464"/>
    <w:rsid w:val="00B01588"/>
    <w:rsid w:val="00B04203"/>
    <w:rsid w:val="00B04A4D"/>
    <w:rsid w:val="00B04CF7"/>
    <w:rsid w:val="00B052DE"/>
    <w:rsid w:val="00B05C9D"/>
    <w:rsid w:val="00B0641E"/>
    <w:rsid w:val="00B06DB3"/>
    <w:rsid w:val="00B07224"/>
    <w:rsid w:val="00B1167A"/>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520"/>
    <w:rsid w:val="00B817C7"/>
    <w:rsid w:val="00B8373E"/>
    <w:rsid w:val="00B90860"/>
    <w:rsid w:val="00B91397"/>
    <w:rsid w:val="00B95A5E"/>
    <w:rsid w:val="00B95C5C"/>
    <w:rsid w:val="00B95E7C"/>
    <w:rsid w:val="00BA068A"/>
    <w:rsid w:val="00BA40C1"/>
    <w:rsid w:val="00BA6907"/>
    <w:rsid w:val="00BA7E6F"/>
    <w:rsid w:val="00BB111A"/>
    <w:rsid w:val="00BB246D"/>
    <w:rsid w:val="00BB46C6"/>
    <w:rsid w:val="00BB68AD"/>
    <w:rsid w:val="00BC07A4"/>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7CB5"/>
    <w:rsid w:val="00C01A0F"/>
    <w:rsid w:val="00C04353"/>
    <w:rsid w:val="00C05680"/>
    <w:rsid w:val="00C05E0B"/>
    <w:rsid w:val="00C07536"/>
    <w:rsid w:val="00C122FF"/>
    <w:rsid w:val="00C12301"/>
    <w:rsid w:val="00C14FD2"/>
    <w:rsid w:val="00C17419"/>
    <w:rsid w:val="00C17DF2"/>
    <w:rsid w:val="00C20CB7"/>
    <w:rsid w:val="00C238D5"/>
    <w:rsid w:val="00C24B25"/>
    <w:rsid w:val="00C24BC1"/>
    <w:rsid w:val="00C24C61"/>
    <w:rsid w:val="00C24D3A"/>
    <w:rsid w:val="00C25365"/>
    <w:rsid w:val="00C2564C"/>
    <w:rsid w:val="00C26CD2"/>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0AF"/>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0798"/>
    <w:rsid w:val="00CD147B"/>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312A1"/>
    <w:rsid w:val="00D34C01"/>
    <w:rsid w:val="00D3593E"/>
    <w:rsid w:val="00D37701"/>
    <w:rsid w:val="00D428E0"/>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2CA2"/>
    <w:rsid w:val="00DA336A"/>
    <w:rsid w:val="00DA43DF"/>
    <w:rsid w:val="00DA4543"/>
    <w:rsid w:val="00DA5A02"/>
    <w:rsid w:val="00DA5C8A"/>
    <w:rsid w:val="00DA7990"/>
    <w:rsid w:val="00DB1C9D"/>
    <w:rsid w:val="00DB3181"/>
    <w:rsid w:val="00DB3EE5"/>
    <w:rsid w:val="00DB59B1"/>
    <w:rsid w:val="00DC0704"/>
    <w:rsid w:val="00DC2B5B"/>
    <w:rsid w:val="00DC500C"/>
    <w:rsid w:val="00DC6556"/>
    <w:rsid w:val="00DC66D0"/>
    <w:rsid w:val="00DC7451"/>
    <w:rsid w:val="00DC76C3"/>
    <w:rsid w:val="00DC7A16"/>
    <w:rsid w:val="00DD0520"/>
    <w:rsid w:val="00DD4D72"/>
    <w:rsid w:val="00DD6578"/>
    <w:rsid w:val="00DD7410"/>
    <w:rsid w:val="00DE2D8D"/>
    <w:rsid w:val="00DE3C17"/>
    <w:rsid w:val="00DE4F68"/>
    <w:rsid w:val="00DE5C22"/>
    <w:rsid w:val="00DE7A8B"/>
    <w:rsid w:val="00DF0976"/>
    <w:rsid w:val="00DF4A3D"/>
    <w:rsid w:val="00DF6CA3"/>
    <w:rsid w:val="00DF7573"/>
    <w:rsid w:val="00E02E81"/>
    <w:rsid w:val="00E03F80"/>
    <w:rsid w:val="00E04C2A"/>
    <w:rsid w:val="00E13CCC"/>
    <w:rsid w:val="00E15DF5"/>
    <w:rsid w:val="00E219E8"/>
    <w:rsid w:val="00E21AD4"/>
    <w:rsid w:val="00E21EBE"/>
    <w:rsid w:val="00E22BFC"/>
    <w:rsid w:val="00E24058"/>
    <w:rsid w:val="00E24801"/>
    <w:rsid w:val="00E30587"/>
    <w:rsid w:val="00E31F85"/>
    <w:rsid w:val="00E331F1"/>
    <w:rsid w:val="00E3395D"/>
    <w:rsid w:val="00E40DBE"/>
    <w:rsid w:val="00E42254"/>
    <w:rsid w:val="00E4242D"/>
    <w:rsid w:val="00E43470"/>
    <w:rsid w:val="00E45983"/>
    <w:rsid w:val="00E46263"/>
    <w:rsid w:val="00E519F1"/>
    <w:rsid w:val="00E51FAF"/>
    <w:rsid w:val="00E52B18"/>
    <w:rsid w:val="00E572C6"/>
    <w:rsid w:val="00E639CE"/>
    <w:rsid w:val="00E6502D"/>
    <w:rsid w:val="00E66379"/>
    <w:rsid w:val="00E663E7"/>
    <w:rsid w:val="00E664C3"/>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37E5"/>
    <w:rsid w:val="00EC5375"/>
    <w:rsid w:val="00EC62F8"/>
    <w:rsid w:val="00EC6572"/>
    <w:rsid w:val="00ED0811"/>
    <w:rsid w:val="00ED1129"/>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2759"/>
    <w:rsid w:val="00F83D72"/>
    <w:rsid w:val="00F84975"/>
    <w:rsid w:val="00F90C7E"/>
    <w:rsid w:val="00F91DF7"/>
    <w:rsid w:val="00F926BC"/>
    <w:rsid w:val="00F96AB7"/>
    <w:rsid w:val="00F96CE9"/>
    <w:rsid w:val="00F97BC2"/>
    <w:rsid w:val="00FA4994"/>
    <w:rsid w:val="00FB0F53"/>
    <w:rsid w:val="00FB2B4F"/>
    <w:rsid w:val="00FB4709"/>
    <w:rsid w:val="00FB6503"/>
    <w:rsid w:val="00FB7ABF"/>
    <w:rsid w:val="00FC0CDE"/>
    <w:rsid w:val="00FC3BFF"/>
    <w:rsid w:val="00FC77D0"/>
    <w:rsid w:val="00FD00C7"/>
    <w:rsid w:val="00FD06C9"/>
    <w:rsid w:val="00FD0B55"/>
    <w:rsid w:val="00FD275A"/>
    <w:rsid w:val="00FD27FA"/>
    <w:rsid w:val="00FD3D09"/>
    <w:rsid w:val="00FD3D97"/>
    <w:rsid w:val="00FD6335"/>
    <w:rsid w:val="00FE11A6"/>
    <w:rsid w:val="00FE3388"/>
    <w:rsid w:val="00FE4305"/>
    <w:rsid w:val="00FE6CD6"/>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1545</TotalTime>
  <Pages>20</Pages>
  <Words>8443</Words>
  <Characters>48126</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56457</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36</cp:revision>
  <cp:lastPrinted>2026-06-18T10:39:00Z</cp:lastPrinted>
  <dcterms:created xsi:type="dcterms:W3CDTF">2026-06-17T08:38:00Z</dcterms:created>
  <dcterms:modified xsi:type="dcterms:W3CDTF">2026-06-18T11:39:00Z</dcterms:modified>
</cp:coreProperties>
</file>